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B9A27" w14:textId="77777777" w:rsidR="00FB6A46" w:rsidRPr="00546D25" w:rsidRDefault="00FB6A46" w:rsidP="00657E8B">
      <w:pPr>
        <w:widowControl w:val="0"/>
        <w:tabs>
          <w:tab w:val="left" w:pos="5130"/>
        </w:tabs>
        <w:ind w:right="-202"/>
        <w:jc w:val="center"/>
        <w:rPr>
          <w:rFonts w:asciiTheme="majorHAnsi" w:hAnsiTheme="majorHAnsi"/>
          <w:b/>
          <w:sz w:val="28"/>
          <w:szCs w:val="28"/>
        </w:rPr>
      </w:pPr>
      <w:r w:rsidRPr="00546D25">
        <w:rPr>
          <w:rFonts w:asciiTheme="majorHAnsi" w:hAnsiTheme="majorHAnsi"/>
          <w:b/>
          <w:sz w:val="28"/>
          <w:szCs w:val="28"/>
        </w:rPr>
        <w:t>BYLAWS</w:t>
      </w:r>
      <w:r w:rsidR="004A0E14" w:rsidRPr="00546D25">
        <w:rPr>
          <w:rFonts w:asciiTheme="majorHAnsi" w:hAnsiTheme="majorHAnsi"/>
          <w:b/>
          <w:sz w:val="28"/>
          <w:szCs w:val="28"/>
        </w:rPr>
        <w:t xml:space="preserve"> of The Austin Texas A&amp;M University Mothers’ Club</w:t>
      </w:r>
    </w:p>
    <w:p w14:paraId="5DC588BB" w14:textId="77777777" w:rsidR="00D336F5" w:rsidRPr="00DA11B3" w:rsidRDefault="00D336F5" w:rsidP="00657E8B">
      <w:pPr>
        <w:widowControl w:val="0"/>
        <w:tabs>
          <w:tab w:val="left" w:pos="5130"/>
        </w:tabs>
        <w:ind w:right="-202"/>
        <w:jc w:val="center"/>
        <w:rPr>
          <w:rFonts w:asciiTheme="majorHAnsi" w:hAnsiTheme="majorHAnsi"/>
          <w:b/>
          <w:sz w:val="22"/>
          <w:szCs w:val="22"/>
        </w:rPr>
      </w:pPr>
    </w:p>
    <w:p w14:paraId="7E1B6179" w14:textId="7DF7F698" w:rsidR="00D336F5" w:rsidRPr="008B1B1B" w:rsidRDefault="00B90FEF" w:rsidP="00D336F5">
      <w:pPr>
        <w:jc w:val="center"/>
        <w:rPr>
          <w:rFonts w:asciiTheme="majorHAnsi" w:hAnsiTheme="majorHAnsi"/>
          <w:sz w:val="22"/>
          <w:szCs w:val="22"/>
        </w:rPr>
      </w:pPr>
      <w:r w:rsidRPr="008B1B1B">
        <w:rPr>
          <w:rFonts w:asciiTheme="majorHAnsi" w:hAnsiTheme="majorHAnsi"/>
          <w:iCs/>
          <w:sz w:val="22"/>
          <w:szCs w:val="22"/>
        </w:rPr>
        <w:t>Amended and Approved April 2020</w:t>
      </w:r>
    </w:p>
    <w:p w14:paraId="7B77533E" w14:textId="77777777" w:rsidR="00D336F5" w:rsidRPr="008B1B1B" w:rsidRDefault="00D336F5" w:rsidP="00657E8B">
      <w:pPr>
        <w:widowControl w:val="0"/>
        <w:tabs>
          <w:tab w:val="left" w:pos="5130"/>
        </w:tabs>
        <w:ind w:right="-202"/>
        <w:jc w:val="center"/>
        <w:rPr>
          <w:rFonts w:asciiTheme="majorHAnsi" w:hAnsiTheme="majorHAnsi"/>
          <w:b/>
          <w:sz w:val="22"/>
          <w:szCs w:val="22"/>
        </w:rPr>
      </w:pPr>
    </w:p>
    <w:p w14:paraId="2BC16E21" w14:textId="77777777" w:rsidR="00FB6A46" w:rsidRPr="008B1B1B" w:rsidRDefault="00FB6A46" w:rsidP="00440A1E">
      <w:pPr>
        <w:ind w:left="720"/>
        <w:rPr>
          <w:rFonts w:asciiTheme="majorHAnsi" w:hAnsiTheme="majorHAnsi"/>
          <w:sz w:val="22"/>
          <w:szCs w:val="22"/>
        </w:rPr>
      </w:pPr>
      <w:r w:rsidRPr="008B1B1B">
        <w:rPr>
          <w:rFonts w:asciiTheme="majorHAnsi" w:hAnsiTheme="majorHAnsi"/>
          <w:b/>
          <w:bCs/>
          <w:sz w:val="22"/>
          <w:szCs w:val="22"/>
        </w:rPr>
        <w:t xml:space="preserve">ARTICLE I. </w:t>
      </w:r>
      <w:r w:rsidRPr="008B1B1B">
        <w:rPr>
          <w:rFonts w:asciiTheme="majorHAnsi" w:hAnsiTheme="majorHAnsi"/>
          <w:b/>
          <w:bCs/>
          <w:iCs/>
          <w:sz w:val="22"/>
          <w:szCs w:val="22"/>
        </w:rPr>
        <w:t>NAME</w:t>
      </w:r>
    </w:p>
    <w:p w14:paraId="36AAC487" w14:textId="42380D09" w:rsidR="00FB6A46" w:rsidRPr="008B1B1B" w:rsidRDefault="00FB6A46" w:rsidP="00440A1E">
      <w:pPr>
        <w:ind w:left="720"/>
        <w:jc w:val="left"/>
        <w:rPr>
          <w:rFonts w:asciiTheme="majorHAnsi" w:hAnsiTheme="majorHAnsi"/>
          <w:sz w:val="22"/>
          <w:szCs w:val="22"/>
        </w:rPr>
      </w:pPr>
      <w:r w:rsidRPr="008B1B1B">
        <w:rPr>
          <w:rFonts w:asciiTheme="majorHAnsi" w:hAnsiTheme="majorHAnsi"/>
          <w:sz w:val="22"/>
          <w:szCs w:val="22"/>
        </w:rPr>
        <w:t>The name of the organization shall be the Austin Texas A&amp;M University Mothers’ Club</w:t>
      </w:r>
      <w:r w:rsidR="0097251C" w:rsidRPr="008B1B1B">
        <w:rPr>
          <w:rFonts w:asciiTheme="majorHAnsi" w:hAnsiTheme="majorHAnsi"/>
          <w:sz w:val="22"/>
          <w:szCs w:val="22"/>
        </w:rPr>
        <w:t>, otherwise referred to as AAMC.</w:t>
      </w:r>
    </w:p>
    <w:p w14:paraId="50422F08" w14:textId="77777777" w:rsidR="00FB6A46" w:rsidRPr="008B1B1B" w:rsidRDefault="00FB6A46" w:rsidP="00DA11B3">
      <w:pPr>
        <w:rPr>
          <w:rFonts w:asciiTheme="majorHAnsi" w:hAnsiTheme="majorHAnsi"/>
          <w:sz w:val="22"/>
          <w:szCs w:val="22"/>
        </w:rPr>
      </w:pPr>
    </w:p>
    <w:p w14:paraId="16132465" w14:textId="21135C2C" w:rsidR="00FB6A46" w:rsidRPr="008B1B1B" w:rsidRDefault="007200D9" w:rsidP="00440A1E">
      <w:pPr>
        <w:ind w:left="720"/>
        <w:jc w:val="left"/>
        <w:rPr>
          <w:rFonts w:asciiTheme="majorHAnsi" w:hAnsiTheme="majorHAnsi"/>
          <w:sz w:val="22"/>
          <w:szCs w:val="22"/>
        </w:rPr>
      </w:pPr>
      <w:r w:rsidRPr="008B1B1B">
        <w:rPr>
          <w:rFonts w:asciiTheme="majorHAnsi" w:hAnsiTheme="majorHAnsi"/>
          <w:b/>
          <w:bCs/>
          <w:sz w:val="22"/>
          <w:szCs w:val="22"/>
        </w:rPr>
        <w:t>ARTICLE II</w:t>
      </w:r>
      <w:r w:rsidR="00546D25" w:rsidRPr="008B1B1B">
        <w:rPr>
          <w:rFonts w:asciiTheme="majorHAnsi" w:hAnsiTheme="majorHAnsi"/>
          <w:b/>
          <w:bCs/>
          <w:sz w:val="22"/>
          <w:szCs w:val="22"/>
        </w:rPr>
        <w:t xml:space="preserve">. </w:t>
      </w:r>
      <w:r w:rsidR="00B90FEF" w:rsidRPr="008B1B1B">
        <w:rPr>
          <w:rFonts w:asciiTheme="majorHAnsi" w:hAnsiTheme="majorHAnsi"/>
          <w:b/>
          <w:bCs/>
          <w:sz w:val="22"/>
          <w:szCs w:val="22"/>
        </w:rPr>
        <w:t>MISSION</w:t>
      </w:r>
    </w:p>
    <w:p w14:paraId="7767EC0A" w14:textId="77777777" w:rsidR="00FB6A46" w:rsidRPr="008B1B1B" w:rsidRDefault="00FB6A46" w:rsidP="00440A1E">
      <w:pPr>
        <w:ind w:left="720"/>
        <w:jc w:val="left"/>
        <w:rPr>
          <w:rFonts w:asciiTheme="majorHAnsi" w:hAnsiTheme="majorHAnsi"/>
          <w:sz w:val="22"/>
          <w:szCs w:val="22"/>
        </w:rPr>
      </w:pPr>
    </w:p>
    <w:p w14:paraId="68D7220F" w14:textId="77777777" w:rsidR="00FB6A46" w:rsidRPr="008B1B1B" w:rsidRDefault="00FB6A46" w:rsidP="00440A1E">
      <w:pPr>
        <w:ind w:left="720"/>
        <w:jc w:val="left"/>
        <w:rPr>
          <w:rFonts w:asciiTheme="majorHAnsi" w:hAnsiTheme="majorHAnsi"/>
          <w:sz w:val="22"/>
          <w:szCs w:val="22"/>
        </w:rPr>
      </w:pPr>
      <w:r w:rsidRPr="008B1B1B">
        <w:rPr>
          <w:rFonts w:asciiTheme="majorHAnsi" w:hAnsiTheme="majorHAnsi"/>
          <w:sz w:val="22"/>
          <w:szCs w:val="22"/>
        </w:rPr>
        <w:t>By individual and united effort to contribute in every way to the comfort and welfare of the students, and to cooperate with Texas A&amp;M University in maintaining a high standard of moral conduct and intellectual attainment.</w:t>
      </w:r>
    </w:p>
    <w:p w14:paraId="20427EFB" w14:textId="77777777" w:rsidR="00FB6A46" w:rsidRPr="008B1B1B" w:rsidRDefault="00FB6A46" w:rsidP="00440A1E">
      <w:pPr>
        <w:ind w:left="720"/>
        <w:jc w:val="left"/>
        <w:rPr>
          <w:rFonts w:asciiTheme="majorHAnsi" w:hAnsiTheme="majorHAnsi"/>
          <w:sz w:val="22"/>
          <w:szCs w:val="22"/>
        </w:rPr>
      </w:pPr>
    </w:p>
    <w:p w14:paraId="320E1B62" w14:textId="03C5A7E0" w:rsidR="00FB6A46" w:rsidRPr="008B1B1B" w:rsidRDefault="0097251C" w:rsidP="00440A1E">
      <w:pPr>
        <w:ind w:left="720"/>
        <w:jc w:val="left"/>
        <w:rPr>
          <w:rFonts w:asciiTheme="majorHAnsi" w:hAnsiTheme="majorHAnsi"/>
          <w:sz w:val="22"/>
          <w:szCs w:val="22"/>
        </w:rPr>
      </w:pPr>
      <w:r w:rsidRPr="008B1B1B">
        <w:rPr>
          <w:rFonts w:asciiTheme="majorHAnsi" w:hAnsiTheme="majorHAnsi"/>
          <w:sz w:val="22"/>
          <w:szCs w:val="22"/>
        </w:rPr>
        <w:t>AAMC</w:t>
      </w:r>
      <w:r w:rsidR="002D0F3D" w:rsidRPr="008B1B1B">
        <w:rPr>
          <w:rFonts w:asciiTheme="majorHAnsi" w:hAnsiTheme="majorHAnsi"/>
          <w:sz w:val="22"/>
          <w:szCs w:val="22"/>
        </w:rPr>
        <w:t>’</w:t>
      </w:r>
      <w:r w:rsidR="00FB6A46" w:rsidRPr="008B1B1B">
        <w:rPr>
          <w:rFonts w:asciiTheme="majorHAnsi" w:hAnsiTheme="majorHAnsi"/>
          <w:sz w:val="22"/>
          <w:szCs w:val="22"/>
        </w:rPr>
        <w:t>s organized exclusively for charitable and educational purposes, including for such purpose the making of distributions to organizations that qualify as exempt organizations under Section 501(c)(3) of the Internal Revenue Code of 1954 (or the corresponding provision of any future United States Internal Revenue Law).</w:t>
      </w:r>
    </w:p>
    <w:p w14:paraId="623D3AEB" w14:textId="77777777" w:rsidR="00FB6A46" w:rsidRPr="008B1B1B" w:rsidRDefault="00FB6A46" w:rsidP="00440A1E">
      <w:pPr>
        <w:ind w:left="720"/>
        <w:jc w:val="left"/>
        <w:rPr>
          <w:rFonts w:asciiTheme="majorHAnsi" w:hAnsiTheme="majorHAnsi"/>
          <w:sz w:val="22"/>
          <w:szCs w:val="22"/>
        </w:rPr>
      </w:pPr>
    </w:p>
    <w:p w14:paraId="3B3A71AD" w14:textId="77777777" w:rsidR="00FB6A46" w:rsidRPr="008B1B1B" w:rsidRDefault="00FB6A46" w:rsidP="00440A1E">
      <w:pPr>
        <w:ind w:left="720"/>
        <w:jc w:val="left"/>
        <w:rPr>
          <w:rFonts w:asciiTheme="majorHAnsi" w:hAnsiTheme="majorHAnsi"/>
          <w:sz w:val="22"/>
          <w:szCs w:val="22"/>
        </w:rPr>
      </w:pPr>
    </w:p>
    <w:p w14:paraId="4C27CDEB" w14:textId="014AAA51" w:rsidR="00FB6A46" w:rsidRPr="008B1B1B" w:rsidRDefault="007200D9" w:rsidP="00440A1E">
      <w:pPr>
        <w:ind w:left="720"/>
        <w:jc w:val="left"/>
        <w:rPr>
          <w:rFonts w:asciiTheme="majorHAnsi" w:hAnsiTheme="majorHAnsi"/>
          <w:sz w:val="22"/>
          <w:szCs w:val="22"/>
        </w:rPr>
      </w:pPr>
      <w:r w:rsidRPr="008B1B1B">
        <w:rPr>
          <w:rFonts w:asciiTheme="majorHAnsi" w:hAnsiTheme="majorHAnsi"/>
          <w:b/>
          <w:bCs/>
          <w:sz w:val="22"/>
          <w:szCs w:val="22"/>
        </w:rPr>
        <w:t>ARTICLE III</w:t>
      </w:r>
      <w:r w:rsidR="00546D25" w:rsidRPr="008B1B1B">
        <w:rPr>
          <w:rFonts w:asciiTheme="majorHAnsi" w:hAnsiTheme="majorHAnsi"/>
          <w:b/>
          <w:bCs/>
          <w:sz w:val="22"/>
          <w:szCs w:val="22"/>
        </w:rPr>
        <w:t xml:space="preserve">. </w:t>
      </w:r>
      <w:r w:rsidRPr="008B1B1B">
        <w:rPr>
          <w:rFonts w:asciiTheme="majorHAnsi" w:hAnsiTheme="majorHAnsi"/>
          <w:b/>
          <w:bCs/>
          <w:sz w:val="22"/>
          <w:szCs w:val="22"/>
        </w:rPr>
        <w:t xml:space="preserve"> </w:t>
      </w:r>
      <w:r w:rsidR="00FB6A46" w:rsidRPr="008B1B1B">
        <w:rPr>
          <w:rFonts w:asciiTheme="majorHAnsi" w:hAnsiTheme="majorHAnsi"/>
          <w:b/>
          <w:bCs/>
          <w:iCs/>
          <w:sz w:val="22"/>
          <w:szCs w:val="22"/>
        </w:rPr>
        <w:t>MEMBERSHIP</w:t>
      </w:r>
    </w:p>
    <w:p w14:paraId="2E138292" w14:textId="77777777" w:rsidR="00672FBB" w:rsidRPr="008B1B1B" w:rsidRDefault="00672FBB" w:rsidP="00DA11B3">
      <w:pPr>
        <w:jc w:val="left"/>
        <w:rPr>
          <w:rFonts w:asciiTheme="majorHAnsi" w:hAnsiTheme="majorHAnsi"/>
          <w:sz w:val="22"/>
          <w:szCs w:val="22"/>
        </w:rPr>
      </w:pPr>
    </w:p>
    <w:p w14:paraId="3D84D87B" w14:textId="2DF27C56" w:rsidR="00672FBB" w:rsidRPr="008B1B1B" w:rsidRDefault="00672FBB" w:rsidP="00440A1E">
      <w:pPr>
        <w:ind w:left="720"/>
        <w:jc w:val="left"/>
        <w:rPr>
          <w:rFonts w:asciiTheme="majorHAnsi" w:hAnsiTheme="majorHAnsi"/>
          <w:sz w:val="22"/>
          <w:szCs w:val="22"/>
        </w:rPr>
      </w:pPr>
      <w:r w:rsidRPr="008B1B1B">
        <w:rPr>
          <w:rFonts w:asciiTheme="majorHAnsi" w:hAnsiTheme="majorHAnsi"/>
          <w:sz w:val="22"/>
          <w:szCs w:val="22"/>
        </w:rPr>
        <w:t>The membership shall be composed of mothers</w:t>
      </w:r>
      <w:r w:rsidR="004860EB" w:rsidRPr="008B1B1B">
        <w:rPr>
          <w:rFonts w:asciiTheme="majorHAnsi" w:hAnsiTheme="majorHAnsi"/>
          <w:sz w:val="22"/>
          <w:szCs w:val="22"/>
        </w:rPr>
        <w:t xml:space="preserve">, stepmothers, or </w:t>
      </w:r>
      <w:r w:rsidR="004A0E14" w:rsidRPr="008B1B1B">
        <w:rPr>
          <w:rFonts w:asciiTheme="majorHAnsi" w:hAnsiTheme="majorHAnsi"/>
          <w:sz w:val="22"/>
          <w:szCs w:val="22"/>
        </w:rPr>
        <w:t xml:space="preserve">female </w:t>
      </w:r>
      <w:r w:rsidR="004860EB" w:rsidRPr="008B1B1B">
        <w:rPr>
          <w:rFonts w:asciiTheme="majorHAnsi" w:hAnsiTheme="majorHAnsi"/>
          <w:sz w:val="22"/>
          <w:szCs w:val="22"/>
        </w:rPr>
        <w:t>guardians</w:t>
      </w:r>
      <w:r w:rsidRPr="008B1B1B">
        <w:rPr>
          <w:rFonts w:asciiTheme="majorHAnsi" w:hAnsiTheme="majorHAnsi"/>
          <w:sz w:val="22"/>
          <w:szCs w:val="22"/>
        </w:rPr>
        <w:t xml:space="preserve"> of students and former students of the Texas A&amp;M University. Members shall be divided into four classes: Active, </w:t>
      </w:r>
      <w:r w:rsidR="00070305" w:rsidRPr="008B1B1B">
        <w:rPr>
          <w:rFonts w:asciiTheme="majorHAnsi" w:hAnsiTheme="majorHAnsi"/>
          <w:sz w:val="22"/>
          <w:szCs w:val="22"/>
        </w:rPr>
        <w:t xml:space="preserve">Associate, </w:t>
      </w:r>
      <w:r w:rsidRPr="008B1B1B">
        <w:rPr>
          <w:rFonts w:asciiTheme="majorHAnsi" w:hAnsiTheme="majorHAnsi"/>
          <w:sz w:val="22"/>
          <w:szCs w:val="22"/>
        </w:rPr>
        <w:t xml:space="preserve">Life, </w:t>
      </w:r>
      <w:r w:rsidR="005E7BAD" w:rsidRPr="008B1B1B">
        <w:rPr>
          <w:rFonts w:asciiTheme="majorHAnsi" w:hAnsiTheme="majorHAnsi"/>
          <w:sz w:val="22"/>
          <w:szCs w:val="22"/>
        </w:rPr>
        <w:t xml:space="preserve">Honorary, </w:t>
      </w:r>
      <w:r w:rsidRPr="008B1B1B">
        <w:rPr>
          <w:rFonts w:asciiTheme="majorHAnsi" w:hAnsiTheme="majorHAnsi"/>
          <w:sz w:val="22"/>
          <w:szCs w:val="22"/>
        </w:rPr>
        <w:t>and Adopted.</w:t>
      </w:r>
    </w:p>
    <w:p w14:paraId="2C71BE6D" w14:textId="77777777" w:rsidR="00551320" w:rsidRPr="008B1B1B" w:rsidRDefault="00551320" w:rsidP="00440A1E">
      <w:pPr>
        <w:ind w:left="720"/>
        <w:jc w:val="left"/>
        <w:rPr>
          <w:rFonts w:asciiTheme="majorHAnsi" w:hAnsiTheme="majorHAnsi"/>
          <w:sz w:val="22"/>
          <w:szCs w:val="22"/>
        </w:rPr>
      </w:pPr>
    </w:p>
    <w:p w14:paraId="57D0D7C3" w14:textId="627EEAF6" w:rsidR="00672FBB" w:rsidRPr="008B1B1B" w:rsidRDefault="00672FBB" w:rsidP="00440A1E">
      <w:pPr>
        <w:ind w:left="720"/>
        <w:jc w:val="left"/>
        <w:rPr>
          <w:rFonts w:asciiTheme="majorHAnsi" w:hAnsiTheme="majorHAnsi"/>
          <w:sz w:val="22"/>
          <w:szCs w:val="22"/>
        </w:rPr>
      </w:pPr>
      <w:r w:rsidRPr="008B1B1B">
        <w:rPr>
          <w:rFonts w:asciiTheme="majorHAnsi" w:hAnsiTheme="majorHAnsi"/>
          <w:sz w:val="22"/>
          <w:szCs w:val="22"/>
        </w:rPr>
        <w:t>Section 1</w:t>
      </w:r>
      <w:r w:rsidR="00B90FEF" w:rsidRPr="008B1B1B">
        <w:rPr>
          <w:rFonts w:asciiTheme="majorHAnsi" w:hAnsiTheme="majorHAnsi"/>
          <w:sz w:val="22"/>
          <w:szCs w:val="22"/>
        </w:rPr>
        <w:t xml:space="preserve">. </w:t>
      </w:r>
      <w:r w:rsidRPr="008B1B1B">
        <w:rPr>
          <w:rFonts w:asciiTheme="majorHAnsi" w:hAnsiTheme="majorHAnsi"/>
          <w:sz w:val="22"/>
          <w:szCs w:val="22"/>
        </w:rPr>
        <w:t xml:space="preserve"> An active member shall be the mother, stepmother or female guardian of a student or former student of Texas A&amp;M University. Only active members shall have the privilege of holding office and voting.</w:t>
      </w:r>
    </w:p>
    <w:p w14:paraId="45972EDA" w14:textId="53ED47B3" w:rsidR="00070305" w:rsidRPr="008B1B1B" w:rsidRDefault="00070305" w:rsidP="00440A1E">
      <w:pPr>
        <w:ind w:left="720"/>
        <w:jc w:val="left"/>
        <w:rPr>
          <w:rFonts w:asciiTheme="majorHAnsi" w:hAnsiTheme="majorHAnsi"/>
          <w:iCs/>
          <w:sz w:val="22"/>
          <w:szCs w:val="22"/>
        </w:rPr>
      </w:pPr>
    </w:p>
    <w:p w14:paraId="50E47B16" w14:textId="616336E9" w:rsidR="00070305" w:rsidRPr="008B1B1B" w:rsidRDefault="00070305" w:rsidP="00440A1E">
      <w:pPr>
        <w:ind w:left="720"/>
        <w:jc w:val="left"/>
        <w:rPr>
          <w:rFonts w:asciiTheme="majorHAnsi" w:hAnsiTheme="majorHAnsi"/>
          <w:iCs/>
          <w:sz w:val="22"/>
          <w:szCs w:val="22"/>
        </w:rPr>
      </w:pPr>
      <w:r w:rsidRPr="008B1B1B">
        <w:rPr>
          <w:rFonts w:asciiTheme="majorHAnsi" w:hAnsiTheme="majorHAnsi"/>
          <w:iCs/>
          <w:sz w:val="22"/>
          <w:szCs w:val="22"/>
        </w:rPr>
        <w:t>Section 2</w:t>
      </w:r>
      <w:r w:rsidR="00B90FEF" w:rsidRPr="008B1B1B">
        <w:rPr>
          <w:rFonts w:asciiTheme="majorHAnsi" w:hAnsiTheme="majorHAnsi"/>
          <w:iCs/>
          <w:sz w:val="22"/>
          <w:szCs w:val="22"/>
        </w:rPr>
        <w:t xml:space="preserve">. </w:t>
      </w:r>
      <w:r w:rsidRPr="008B1B1B">
        <w:rPr>
          <w:rFonts w:asciiTheme="majorHAnsi" w:hAnsiTheme="majorHAnsi"/>
          <w:iCs/>
          <w:sz w:val="22"/>
          <w:szCs w:val="22"/>
        </w:rPr>
        <w:t xml:space="preserve">An Associate member shall be </w:t>
      </w:r>
      <w:r w:rsidR="002D0F3D" w:rsidRPr="008B1B1B">
        <w:rPr>
          <w:rFonts w:asciiTheme="majorHAnsi" w:hAnsiTheme="majorHAnsi"/>
          <w:iCs/>
          <w:sz w:val="22"/>
          <w:szCs w:val="22"/>
        </w:rPr>
        <w:t xml:space="preserve">a former active member who is </w:t>
      </w:r>
      <w:r w:rsidRPr="008B1B1B">
        <w:rPr>
          <w:rFonts w:asciiTheme="majorHAnsi" w:hAnsiTheme="majorHAnsi"/>
          <w:iCs/>
          <w:sz w:val="22"/>
          <w:szCs w:val="22"/>
        </w:rPr>
        <w:t xml:space="preserve">the mother, stepmother, or female guardian of a </w:t>
      </w:r>
      <w:r w:rsidR="00B90FEF" w:rsidRPr="008B1B1B">
        <w:rPr>
          <w:rFonts w:asciiTheme="majorHAnsi" w:hAnsiTheme="majorHAnsi"/>
          <w:iCs/>
          <w:sz w:val="22"/>
          <w:szCs w:val="22"/>
        </w:rPr>
        <w:t xml:space="preserve">student or </w:t>
      </w:r>
      <w:r w:rsidRPr="008B1B1B">
        <w:rPr>
          <w:rFonts w:asciiTheme="majorHAnsi" w:hAnsiTheme="majorHAnsi"/>
          <w:iCs/>
          <w:sz w:val="22"/>
          <w:szCs w:val="22"/>
        </w:rPr>
        <w:t>former student of Texas A&amp;M University.  These members will pay reduced dues</w:t>
      </w:r>
      <w:r w:rsidR="007A5891" w:rsidRPr="008B1B1B">
        <w:rPr>
          <w:rFonts w:asciiTheme="majorHAnsi" w:hAnsiTheme="majorHAnsi"/>
          <w:iCs/>
          <w:sz w:val="22"/>
          <w:szCs w:val="22"/>
        </w:rPr>
        <w:t xml:space="preserve">. </w:t>
      </w:r>
    </w:p>
    <w:p w14:paraId="363E6D93" w14:textId="13FE6D95" w:rsidR="00546D25" w:rsidRPr="008B1B1B" w:rsidRDefault="00546D25" w:rsidP="00440A1E">
      <w:pPr>
        <w:ind w:left="720"/>
        <w:jc w:val="left"/>
        <w:rPr>
          <w:rFonts w:asciiTheme="majorHAnsi" w:hAnsiTheme="majorHAnsi"/>
          <w:b/>
          <w:bCs/>
          <w:iCs/>
          <w:sz w:val="22"/>
          <w:szCs w:val="22"/>
        </w:rPr>
      </w:pPr>
    </w:p>
    <w:p w14:paraId="280539AD" w14:textId="05A57417" w:rsidR="00546D25" w:rsidRPr="008B1B1B" w:rsidRDefault="00546D25" w:rsidP="00546D25">
      <w:pPr>
        <w:ind w:left="720"/>
        <w:jc w:val="left"/>
        <w:rPr>
          <w:rFonts w:asciiTheme="majorHAnsi" w:hAnsiTheme="majorHAnsi"/>
          <w:sz w:val="22"/>
          <w:szCs w:val="22"/>
        </w:rPr>
      </w:pPr>
      <w:r w:rsidRPr="008B1B1B">
        <w:rPr>
          <w:rFonts w:asciiTheme="majorHAnsi" w:hAnsiTheme="majorHAnsi"/>
          <w:iCs/>
          <w:sz w:val="22"/>
          <w:szCs w:val="22"/>
        </w:rPr>
        <w:t>Section 3.</w:t>
      </w:r>
      <w:r w:rsidRPr="008B1B1B">
        <w:rPr>
          <w:rFonts w:asciiTheme="majorHAnsi" w:hAnsiTheme="majorHAnsi"/>
          <w:b/>
          <w:bCs/>
          <w:iCs/>
          <w:sz w:val="22"/>
          <w:szCs w:val="22"/>
        </w:rPr>
        <w:t xml:space="preserve"> </w:t>
      </w:r>
      <w:r w:rsidRPr="008B1B1B">
        <w:rPr>
          <w:rFonts w:asciiTheme="majorHAnsi" w:hAnsiTheme="majorHAnsi"/>
          <w:sz w:val="22"/>
          <w:szCs w:val="22"/>
        </w:rPr>
        <w:t xml:space="preserve"> All Former Presidents who pay</w:t>
      </w:r>
      <w:r w:rsidR="00EE07EB" w:rsidRPr="008B1B1B">
        <w:rPr>
          <w:rFonts w:asciiTheme="majorHAnsi" w:hAnsiTheme="majorHAnsi"/>
          <w:sz w:val="22"/>
          <w:szCs w:val="22"/>
        </w:rPr>
        <w:t xml:space="preserve"> </w:t>
      </w:r>
      <w:proofErr w:type="gramStart"/>
      <w:r w:rsidR="00EE07EB" w:rsidRPr="008B1B1B">
        <w:rPr>
          <w:rFonts w:asciiTheme="majorHAnsi" w:hAnsiTheme="majorHAnsi"/>
          <w:sz w:val="22"/>
          <w:szCs w:val="22"/>
        </w:rPr>
        <w:t xml:space="preserve">Active </w:t>
      </w:r>
      <w:r w:rsidRPr="008B1B1B">
        <w:rPr>
          <w:rFonts w:asciiTheme="majorHAnsi" w:hAnsiTheme="majorHAnsi"/>
          <w:sz w:val="22"/>
          <w:szCs w:val="22"/>
        </w:rPr>
        <w:t xml:space="preserve"> dues</w:t>
      </w:r>
      <w:proofErr w:type="gramEnd"/>
      <w:r w:rsidRPr="008B1B1B">
        <w:rPr>
          <w:rFonts w:asciiTheme="majorHAnsi" w:hAnsiTheme="majorHAnsi"/>
          <w:sz w:val="22"/>
          <w:szCs w:val="22"/>
        </w:rPr>
        <w:t xml:space="preserve"> for three years after presidency shall be </w:t>
      </w:r>
      <w:r w:rsidR="005E7BAD" w:rsidRPr="008B1B1B">
        <w:rPr>
          <w:rFonts w:asciiTheme="majorHAnsi" w:hAnsiTheme="majorHAnsi"/>
          <w:sz w:val="22"/>
          <w:szCs w:val="22"/>
        </w:rPr>
        <w:t>d</w:t>
      </w:r>
      <w:r w:rsidRPr="008B1B1B">
        <w:rPr>
          <w:rFonts w:asciiTheme="majorHAnsi" w:hAnsiTheme="majorHAnsi"/>
          <w:sz w:val="22"/>
          <w:szCs w:val="22"/>
        </w:rPr>
        <w:t xml:space="preserve">esignated as Life Members by the Executive Board.  </w:t>
      </w:r>
      <w:bookmarkStart w:id="0" w:name="_Hlk33006350"/>
      <w:r w:rsidRPr="008B1B1B">
        <w:rPr>
          <w:rFonts w:asciiTheme="majorHAnsi" w:hAnsiTheme="majorHAnsi"/>
          <w:sz w:val="22"/>
          <w:szCs w:val="22"/>
        </w:rPr>
        <w:t>This list should be kept by the treasurer and membership. A Life Member is not required to pay annual dues to the club, but the club must still remit annual dues to the Federation for each life member.</w:t>
      </w:r>
      <w:bookmarkEnd w:id="0"/>
    </w:p>
    <w:p w14:paraId="1CF7688E" w14:textId="77777777" w:rsidR="00672FBB" w:rsidRPr="008B1B1B" w:rsidRDefault="00672FBB" w:rsidP="00440A1E">
      <w:pPr>
        <w:ind w:left="720"/>
        <w:jc w:val="left"/>
        <w:rPr>
          <w:rFonts w:asciiTheme="majorHAnsi" w:hAnsiTheme="majorHAnsi"/>
          <w:sz w:val="22"/>
          <w:szCs w:val="22"/>
        </w:rPr>
      </w:pPr>
    </w:p>
    <w:p w14:paraId="5A72DD5C" w14:textId="226D15F7" w:rsidR="00672FBB" w:rsidRPr="008B1B1B" w:rsidRDefault="00672FBB" w:rsidP="00440A1E">
      <w:pPr>
        <w:ind w:left="720"/>
        <w:jc w:val="left"/>
        <w:rPr>
          <w:rFonts w:asciiTheme="majorHAnsi" w:hAnsiTheme="majorHAnsi"/>
          <w:sz w:val="22"/>
          <w:szCs w:val="22"/>
        </w:rPr>
      </w:pPr>
      <w:r w:rsidRPr="008B1B1B">
        <w:rPr>
          <w:rFonts w:asciiTheme="majorHAnsi" w:hAnsiTheme="majorHAnsi"/>
          <w:sz w:val="22"/>
          <w:szCs w:val="22"/>
        </w:rPr>
        <w:t xml:space="preserve">Section </w:t>
      </w:r>
      <w:r w:rsidR="00546D25" w:rsidRPr="008B1B1B">
        <w:rPr>
          <w:rFonts w:asciiTheme="majorHAnsi" w:hAnsiTheme="majorHAnsi"/>
          <w:sz w:val="22"/>
          <w:szCs w:val="22"/>
        </w:rPr>
        <w:t xml:space="preserve">4.  </w:t>
      </w:r>
      <w:r w:rsidRPr="008B1B1B">
        <w:rPr>
          <w:rFonts w:asciiTheme="majorHAnsi" w:hAnsiTheme="majorHAnsi"/>
          <w:sz w:val="22"/>
          <w:szCs w:val="22"/>
        </w:rPr>
        <w:t>Honorary Members sh</w:t>
      </w:r>
      <w:r w:rsidR="004860EB" w:rsidRPr="008B1B1B">
        <w:rPr>
          <w:rFonts w:asciiTheme="majorHAnsi" w:hAnsiTheme="majorHAnsi"/>
          <w:sz w:val="22"/>
          <w:szCs w:val="22"/>
        </w:rPr>
        <w:t xml:space="preserve">all be those whom the </w:t>
      </w:r>
      <w:r w:rsidR="00CD04D4" w:rsidRPr="008B1B1B">
        <w:rPr>
          <w:rFonts w:asciiTheme="majorHAnsi" w:hAnsiTheme="majorHAnsi"/>
          <w:sz w:val="22"/>
          <w:szCs w:val="22"/>
        </w:rPr>
        <w:t>Executive Board</w:t>
      </w:r>
      <w:r w:rsidR="004860EB" w:rsidRPr="008B1B1B">
        <w:rPr>
          <w:rFonts w:asciiTheme="majorHAnsi" w:hAnsiTheme="majorHAnsi"/>
          <w:sz w:val="22"/>
          <w:szCs w:val="22"/>
        </w:rPr>
        <w:t xml:space="preserve"> </w:t>
      </w:r>
      <w:r w:rsidRPr="008B1B1B">
        <w:rPr>
          <w:rFonts w:asciiTheme="majorHAnsi" w:hAnsiTheme="majorHAnsi"/>
          <w:sz w:val="22"/>
          <w:szCs w:val="22"/>
        </w:rPr>
        <w:t xml:space="preserve">vote to honor for service to the Club or University. </w:t>
      </w:r>
      <w:r w:rsidR="004860EB" w:rsidRPr="008B1B1B">
        <w:rPr>
          <w:rFonts w:asciiTheme="majorHAnsi" w:hAnsiTheme="majorHAnsi"/>
          <w:sz w:val="22"/>
          <w:szCs w:val="22"/>
        </w:rPr>
        <w:t>Honorary Members</w:t>
      </w:r>
      <w:r w:rsidR="005655F0" w:rsidRPr="008B1B1B">
        <w:rPr>
          <w:rFonts w:asciiTheme="majorHAnsi" w:hAnsiTheme="majorHAnsi"/>
          <w:sz w:val="22"/>
          <w:szCs w:val="22"/>
        </w:rPr>
        <w:t xml:space="preserve"> shall</w:t>
      </w:r>
      <w:r w:rsidR="004860EB" w:rsidRPr="008B1B1B">
        <w:rPr>
          <w:rFonts w:asciiTheme="majorHAnsi" w:hAnsiTheme="majorHAnsi"/>
          <w:sz w:val="22"/>
          <w:szCs w:val="22"/>
        </w:rPr>
        <w:t xml:space="preserve"> not pay dues.</w:t>
      </w:r>
      <w:r w:rsidR="005655F0" w:rsidRPr="008B1B1B">
        <w:rPr>
          <w:rFonts w:asciiTheme="majorHAnsi" w:hAnsiTheme="majorHAnsi"/>
          <w:sz w:val="22"/>
          <w:szCs w:val="22"/>
        </w:rPr>
        <w:t xml:space="preserve"> This list should be kept by membership.</w:t>
      </w:r>
      <w:r w:rsidR="00CB63E8" w:rsidRPr="008B1B1B">
        <w:rPr>
          <w:rFonts w:asciiTheme="majorHAnsi" w:hAnsiTheme="majorHAnsi"/>
          <w:sz w:val="22"/>
          <w:szCs w:val="22"/>
        </w:rPr>
        <w:t xml:space="preserve"> </w:t>
      </w:r>
    </w:p>
    <w:p w14:paraId="16BBA948" w14:textId="67B410CE" w:rsidR="00070305" w:rsidRPr="008B1B1B" w:rsidRDefault="00070305" w:rsidP="00070305">
      <w:pPr>
        <w:jc w:val="left"/>
        <w:rPr>
          <w:rFonts w:asciiTheme="majorHAnsi" w:hAnsiTheme="majorHAnsi"/>
          <w:sz w:val="22"/>
          <w:szCs w:val="22"/>
        </w:rPr>
      </w:pPr>
    </w:p>
    <w:p w14:paraId="4CBC0486" w14:textId="367D1E9F" w:rsidR="005655F0" w:rsidRPr="008B1B1B" w:rsidRDefault="005655F0" w:rsidP="00546D25">
      <w:pPr>
        <w:ind w:left="720"/>
        <w:jc w:val="left"/>
        <w:rPr>
          <w:rFonts w:asciiTheme="majorHAnsi" w:hAnsiTheme="majorHAnsi"/>
          <w:sz w:val="22"/>
          <w:szCs w:val="22"/>
        </w:rPr>
      </w:pPr>
      <w:r w:rsidRPr="008B1B1B">
        <w:rPr>
          <w:rFonts w:asciiTheme="majorHAnsi" w:hAnsiTheme="majorHAnsi"/>
          <w:sz w:val="22"/>
          <w:szCs w:val="22"/>
        </w:rPr>
        <w:t xml:space="preserve">Section </w:t>
      </w:r>
      <w:r w:rsidR="00546D25" w:rsidRPr="008B1B1B">
        <w:rPr>
          <w:rFonts w:asciiTheme="majorHAnsi" w:hAnsiTheme="majorHAnsi"/>
          <w:sz w:val="22"/>
          <w:szCs w:val="22"/>
        </w:rPr>
        <w:t xml:space="preserve">5. </w:t>
      </w:r>
      <w:r w:rsidRPr="008B1B1B">
        <w:rPr>
          <w:rFonts w:asciiTheme="majorHAnsi" w:hAnsiTheme="majorHAnsi"/>
          <w:sz w:val="22"/>
          <w:szCs w:val="22"/>
        </w:rPr>
        <w:t xml:space="preserve"> An adopted mother shall be selected by the Federation of Aggie Mothers or based on </w:t>
      </w:r>
      <w:r w:rsidR="005237C7" w:rsidRPr="008B1B1B">
        <w:rPr>
          <w:rFonts w:asciiTheme="majorHAnsi" w:hAnsiTheme="majorHAnsi"/>
          <w:sz w:val="22"/>
          <w:szCs w:val="22"/>
        </w:rPr>
        <w:t xml:space="preserve">interest. </w:t>
      </w:r>
      <w:r w:rsidRPr="008B1B1B">
        <w:rPr>
          <w:rFonts w:asciiTheme="majorHAnsi" w:hAnsiTheme="majorHAnsi"/>
          <w:sz w:val="22"/>
          <w:szCs w:val="22"/>
        </w:rPr>
        <w:t xml:space="preserve">Said member will pay </w:t>
      </w:r>
      <w:proofErr w:type="gramStart"/>
      <w:r w:rsidR="00EE07EB" w:rsidRPr="008B1B1B">
        <w:rPr>
          <w:rFonts w:asciiTheme="majorHAnsi" w:hAnsiTheme="majorHAnsi"/>
          <w:sz w:val="22"/>
          <w:szCs w:val="22"/>
        </w:rPr>
        <w:t xml:space="preserve">Active </w:t>
      </w:r>
      <w:r w:rsidRPr="008B1B1B">
        <w:rPr>
          <w:rFonts w:asciiTheme="majorHAnsi" w:hAnsiTheme="majorHAnsi"/>
          <w:sz w:val="22"/>
          <w:szCs w:val="22"/>
        </w:rPr>
        <w:t xml:space="preserve"> membership</w:t>
      </w:r>
      <w:proofErr w:type="gramEnd"/>
      <w:r w:rsidRPr="008B1B1B">
        <w:rPr>
          <w:rFonts w:asciiTheme="majorHAnsi" w:hAnsiTheme="majorHAnsi"/>
          <w:sz w:val="22"/>
          <w:szCs w:val="22"/>
        </w:rPr>
        <w:t xml:space="preserve"> dues.</w:t>
      </w:r>
    </w:p>
    <w:p w14:paraId="64066E5B" w14:textId="77777777" w:rsidR="005655F0" w:rsidRPr="008B1B1B" w:rsidRDefault="005655F0" w:rsidP="00440A1E">
      <w:pPr>
        <w:ind w:left="720"/>
        <w:jc w:val="left"/>
        <w:rPr>
          <w:rFonts w:asciiTheme="majorHAnsi" w:hAnsiTheme="majorHAnsi"/>
          <w:sz w:val="22"/>
          <w:szCs w:val="22"/>
        </w:rPr>
      </w:pPr>
    </w:p>
    <w:p w14:paraId="7D932C94" w14:textId="4DF06C70" w:rsidR="00FB6A46" w:rsidRPr="008B1B1B" w:rsidRDefault="00FB6A46" w:rsidP="00440A1E">
      <w:pPr>
        <w:ind w:left="720"/>
        <w:jc w:val="left"/>
        <w:rPr>
          <w:rFonts w:asciiTheme="majorHAnsi" w:hAnsiTheme="majorHAnsi"/>
          <w:sz w:val="22"/>
          <w:szCs w:val="22"/>
        </w:rPr>
      </w:pPr>
      <w:r w:rsidRPr="008B1B1B">
        <w:rPr>
          <w:rFonts w:asciiTheme="majorHAnsi" w:hAnsiTheme="majorHAnsi"/>
          <w:sz w:val="22"/>
          <w:szCs w:val="22"/>
        </w:rPr>
        <w:t xml:space="preserve">Section </w:t>
      </w:r>
      <w:r w:rsidR="00707EAE" w:rsidRPr="008B1B1B">
        <w:rPr>
          <w:rFonts w:asciiTheme="majorHAnsi" w:hAnsiTheme="majorHAnsi"/>
          <w:sz w:val="22"/>
          <w:szCs w:val="22"/>
        </w:rPr>
        <w:t>6.</w:t>
      </w:r>
      <w:r w:rsidRPr="008B1B1B">
        <w:rPr>
          <w:rFonts w:asciiTheme="majorHAnsi" w:hAnsiTheme="majorHAnsi"/>
          <w:sz w:val="22"/>
          <w:szCs w:val="22"/>
        </w:rPr>
        <w:t xml:space="preserve"> Only those active members who have paid their full dues and only those who are listed under the title of Life Members shall be counted as Members of the Federation.</w:t>
      </w:r>
    </w:p>
    <w:p w14:paraId="1222215B" w14:textId="77777777" w:rsidR="00F8721B" w:rsidRPr="008B1B1B" w:rsidRDefault="00F8721B" w:rsidP="00440A1E">
      <w:pPr>
        <w:ind w:left="720"/>
        <w:jc w:val="left"/>
        <w:rPr>
          <w:rFonts w:asciiTheme="majorHAnsi" w:hAnsiTheme="majorHAnsi"/>
          <w:sz w:val="22"/>
          <w:szCs w:val="22"/>
        </w:rPr>
      </w:pPr>
    </w:p>
    <w:p w14:paraId="4D8B60D2" w14:textId="77777777" w:rsidR="005E7BAD" w:rsidRPr="008B1B1B" w:rsidRDefault="005E7BAD" w:rsidP="00440A1E">
      <w:pPr>
        <w:ind w:left="720"/>
        <w:jc w:val="left"/>
        <w:rPr>
          <w:rFonts w:asciiTheme="majorHAnsi" w:hAnsiTheme="majorHAnsi"/>
          <w:b/>
          <w:bCs/>
          <w:sz w:val="22"/>
          <w:szCs w:val="22"/>
        </w:rPr>
      </w:pPr>
    </w:p>
    <w:p w14:paraId="366EE15C" w14:textId="08D0CE6A" w:rsidR="00FB6A46" w:rsidRPr="008B1B1B" w:rsidRDefault="007200D9" w:rsidP="00440A1E">
      <w:pPr>
        <w:ind w:left="720"/>
        <w:jc w:val="left"/>
        <w:rPr>
          <w:rFonts w:asciiTheme="majorHAnsi" w:hAnsiTheme="majorHAnsi"/>
          <w:sz w:val="22"/>
          <w:szCs w:val="22"/>
        </w:rPr>
      </w:pPr>
      <w:r w:rsidRPr="008B1B1B">
        <w:rPr>
          <w:rFonts w:asciiTheme="majorHAnsi" w:hAnsiTheme="majorHAnsi"/>
          <w:b/>
          <w:bCs/>
          <w:sz w:val="22"/>
          <w:szCs w:val="22"/>
        </w:rPr>
        <w:t xml:space="preserve">ARTICLE IV </w:t>
      </w:r>
      <w:r w:rsidR="00546D25" w:rsidRPr="008B1B1B">
        <w:rPr>
          <w:rFonts w:asciiTheme="majorHAnsi" w:hAnsiTheme="majorHAnsi"/>
          <w:b/>
          <w:bCs/>
          <w:iCs/>
          <w:sz w:val="22"/>
          <w:szCs w:val="22"/>
        </w:rPr>
        <w:t>EXECUTIVE BOARD</w:t>
      </w:r>
    </w:p>
    <w:p w14:paraId="56C84FB3" w14:textId="77777777" w:rsidR="00F8721B" w:rsidRPr="008B1B1B" w:rsidRDefault="00F8721B" w:rsidP="00DA11B3">
      <w:pPr>
        <w:jc w:val="left"/>
        <w:rPr>
          <w:rFonts w:asciiTheme="majorHAnsi" w:hAnsiTheme="majorHAnsi"/>
          <w:sz w:val="22"/>
          <w:szCs w:val="22"/>
        </w:rPr>
      </w:pPr>
    </w:p>
    <w:p w14:paraId="5DA67897" w14:textId="32CD6BF5" w:rsidR="00F8721B" w:rsidRPr="008B1B1B" w:rsidRDefault="00F8721B" w:rsidP="00440A1E">
      <w:pPr>
        <w:ind w:left="720"/>
        <w:jc w:val="left"/>
        <w:rPr>
          <w:rFonts w:asciiTheme="majorHAnsi" w:hAnsiTheme="majorHAnsi"/>
          <w:sz w:val="22"/>
          <w:szCs w:val="22"/>
        </w:rPr>
      </w:pPr>
      <w:r w:rsidRPr="008B1B1B">
        <w:rPr>
          <w:rFonts w:asciiTheme="majorHAnsi" w:hAnsiTheme="majorHAnsi"/>
          <w:sz w:val="22"/>
          <w:szCs w:val="22"/>
        </w:rPr>
        <w:t xml:space="preserve">The </w:t>
      </w:r>
      <w:r w:rsidR="00546D25" w:rsidRPr="008B1B1B">
        <w:rPr>
          <w:rFonts w:asciiTheme="majorHAnsi" w:hAnsiTheme="majorHAnsi"/>
          <w:sz w:val="22"/>
          <w:szCs w:val="22"/>
        </w:rPr>
        <w:t>E</w:t>
      </w:r>
      <w:r w:rsidR="005E7BAD" w:rsidRPr="008B1B1B">
        <w:rPr>
          <w:rFonts w:asciiTheme="majorHAnsi" w:hAnsiTheme="majorHAnsi"/>
          <w:sz w:val="22"/>
          <w:szCs w:val="22"/>
        </w:rPr>
        <w:t>xecutive Board</w:t>
      </w:r>
      <w:r w:rsidR="00546D25" w:rsidRPr="008B1B1B">
        <w:rPr>
          <w:rFonts w:asciiTheme="majorHAnsi" w:hAnsiTheme="majorHAnsi"/>
          <w:sz w:val="22"/>
          <w:szCs w:val="22"/>
        </w:rPr>
        <w:t xml:space="preserve"> </w:t>
      </w:r>
      <w:r w:rsidRPr="008B1B1B">
        <w:rPr>
          <w:rFonts w:asciiTheme="majorHAnsi" w:hAnsiTheme="majorHAnsi"/>
          <w:sz w:val="22"/>
          <w:szCs w:val="22"/>
        </w:rPr>
        <w:t xml:space="preserve">shall be President, </w:t>
      </w:r>
      <w:r w:rsidRPr="008B1B1B">
        <w:rPr>
          <w:rFonts w:asciiTheme="majorHAnsi" w:hAnsiTheme="majorHAnsi"/>
          <w:sz w:val="22"/>
          <w:szCs w:val="22"/>
          <w:u w:color="993366"/>
        </w:rPr>
        <w:t xml:space="preserve">Vice President at-Large (who will be the Immediate Past President), President Elect, </w:t>
      </w:r>
      <w:r w:rsidR="005E7BAD" w:rsidRPr="008B1B1B">
        <w:rPr>
          <w:rFonts w:asciiTheme="majorHAnsi" w:hAnsiTheme="majorHAnsi"/>
          <w:sz w:val="22"/>
          <w:szCs w:val="22"/>
          <w:u w:color="993366"/>
        </w:rPr>
        <w:t xml:space="preserve">six </w:t>
      </w:r>
      <w:r w:rsidRPr="008B1B1B">
        <w:rPr>
          <w:rFonts w:asciiTheme="majorHAnsi" w:hAnsiTheme="majorHAnsi"/>
          <w:sz w:val="22"/>
          <w:szCs w:val="22"/>
        </w:rPr>
        <w:t xml:space="preserve">Vice Presidents, Recording Secretary, </w:t>
      </w:r>
      <w:r w:rsidR="00E528A8" w:rsidRPr="008B1B1B">
        <w:rPr>
          <w:rFonts w:asciiTheme="majorHAnsi" w:hAnsiTheme="majorHAnsi"/>
          <w:sz w:val="22"/>
          <w:szCs w:val="22"/>
        </w:rPr>
        <w:t xml:space="preserve">and </w:t>
      </w:r>
      <w:r w:rsidRPr="008B1B1B">
        <w:rPr>
          <w:rFonts w:asciiTheme="majorHAnsi" w:hAnsiTheme="majorHAnsi"/>
          <w:sz w:val="22"/>
          <w:szCs w:val="22"/>
        </w:rPr>
        <w:t>Treasurer.  All officers may co-chair, however their vote is equal to a half vote.</w:t>
      </w:r>
    </w:p>
    <w:p w14:paraId="1506593C" w14:textId="1B7CD803" w:rsidR="00BF6991" w:rsidRPr="008B1B1B" w:rsidRDefault="00BF6991" w:rsidP="00BF6991">
      <w:pPr>
        <w:ind w:left="720"/>
        <w:jc w:val="left"/>
        <w:rPr>
          <w:rFonts w:asciiTheme="majorHAnsi" w:hAnsiTheme="majorHAnsi"/>
          <w:b/>
          <w:bCs/>
          <w:sz w:val="22"/>
          <w:szCs w:val="22"/>
        </w:rPr>
      </w:pPr>
      <w:r w:rsidRPr="008B1B1B">
        <w:rPr>
          <w:rFonts w:asciiTheme="majorHAnsi" w:hAnsiTheme="majorHAnsi"/>
          <w:b/>
          <w:bCs/>
          <w:sz w:val="22"/>
          <w:szCs w:val="22"/>
        </w:rPr>
        <w:lastRenderedPageBreak/>
        <w:t xml:space="preserve">In case of the resignation of an </w:t>
      </w:r>
      <w:r w:rsidR="00133075" w:rsidRPr="008B1B1B">
        <w:rPr>
          <w:rFonts w:asciiTheme="majorHAnsi" w:hAnsiTheme="majorHAnsi"/>
          <w:b/>
          <w:bCs/>
          <w:sz w:val="22"/>
          <w:szCs w:val="22"/>
        </w:rPr>
        <w:t>E</w:t>
      </w:r>
      <w:r w:rsidR="00D92713" w:rsidRPr="008B1B1B">
        <w:rPr>
          <w:rFonts w:asciiTheme="majorHAnsi" w:hAnsiTheme="majorHAnsi"/>
          <w:b/>
          <w:bCs/>
          <w:sz w:val="22"/>
          <w:szCs w:val="22"/>
        </w:rPr>
        <w:t>xecutive Board Member</w:t>
      </w:r>
      <w:r w:rsidRPr="008B1B1B">
        <w:rPr>
          <w:rFonts w:asciiTheme="majorHAnsi" w:hAnsiTheme="majorHAnsi"/>
          <w:b/>
          <w:bCs/>
          <w:sz w:val="22"/>
          <w:szCs w:val="22"/>
        </w:rPr>
        <w:t xml:space="preserve">, the office shall be filled by the </w:t>
      </w:r>
      <w:r w:rsidR="00133075" w:rsidRPr="008B1B1B">
        <w:rPr>
          <w:rFonts w:asciiTheme="majorHAnsi" w:hAnsiTheme="majorHAnsi"/>
          <w:b/>
          <w:bCs/>
          <w:sz w:val="22"/>
          <w:szCs w:val="22"/>
        </w:rPr>
        <w:t>E</w:t>
      </w:r>
      <w:r w:rsidR="00D92713" w:rsidRPr="008B1B1B">
        <w:rPr>
          <w:rFonts w:asciiTheme="majorHAnsi" w:hAnsiTheme="majorHAnsi"/>
          <w:b/>
          <w:bCs/>
          <w:sz w:val="22"/>
          <w:szCs w:val="22"/>
        </w:rPr>
        <w:t>xecutive Board</w:t>
      </w:r>
      <w:r w:rsidRPr="008B1B1B">
        <w:rPr>
          <w:rFonts w:asciiTheme="majorHAnsi" w:hAnsiTheme="majorHAnsi"/>
          <w:b/>
          <w:bCs/>
          <w:sz w:val="22"/>
          <w:szCs w:val="22"/>
        </w:rPr>
        <w:t xml:space="preserve"> and </w:t>
      </w:r>
      <w:r w:rsidR="00546D25" w:rsidRPr="008B1B1B">
        <w:rPr>
          <w:rFonts w:asciiTheme="majorHAnsi" w:hAnsiTheme="majorHAnsi"/>
          <w:b/>
          <w:bCs/>
          <w:sz w:val="22"/>
          <w:szCs w:val="22"/>
        </w:rPr>
        <w:t>voted on</w:t>
      </w:r>
      <w:r w:rsidR="00133075" w:rsidRPr="008B1B1B">
        <w:rPr>
          <w:rFonts w:asciiTheme="majorHAnsi" w:hAnsiTheme="majorHAnsi"/>
          <w:b/>
          <w:bCs/>
          <w:sz w:val="22"/>
          <w:szCs w:val="22"/>
        </w:rPr>
        <w:t xml:space="preserve"> </w:t>
      </w:r>
      <w:r w:rsidRPr="008B1B1B">
        <w:rPr>
          <w:rFonts w:asciiTheme="majorHAnsi" w:hAnsiTheme="majorHAnsi"/>
          <w:b/>
          <w:bCs/>
          <w:sz w:val="22"/>
          <w:szCs w:val="22"/>
        </w:rPr>
        <w:t>at the next regular meeting.</w:t>
      </w:r>
    </w:p>
    <w:p w14:paraId="566D2EA4" w14:textId="77777777" w:rsidR="00F8721B" w:rsidRPr="008B1B1B" w:rsidRDefault="00F8721B" w:rsidP="00440A1E">
      <w:pPr>
        <w:ind w:left="720"/>
        <w:jc w:val="left"/>
        <w:rPr>
          <w:rFonts w:asciiTheme="majorHAnsi" w:hAnsiTheme="majorHAnsi"/>
          <w:sz w:val="22"/>
          <w:szCs w:val="22"/>
        </w:rPr>
      </w:pPr>
    </w:p>
    <w:p w14:paraId="197FFCA8" w14:textId="77777777" w:rsidR="00FB6A46" w:rsidRPr="008B1B1B" w:rsidRDefault="00FB6A46" w:rsidP="00440A1E">
      <w:pPr>
        <w:ind w:left="720"/>
        <w:jc w:val="left"/>
        <w:rPr>
          <w:rFonts w:asciiTheme="majorHAnsi" w:hAnsiTheme="majorHAnsi"/>
          <w:sz w:val="22"/>
          <w:szCs w:val="22"/>
        </w:rPr>
      </w:pPr>
      <w:r w:rsidRPr="008B1B1B">
        <w:rPr>
          <w:rFonts w:asciiTheme="majorHAnsi" w:hAnsiTheme="majorHAnsi"/>
          <w:b/>
          <w:bCs/>
          <w:sz w:val="22"/>
          <w:szCs w:val="22"/>
        </w:rPr>
        <w:t xml:space="preserve">ARTICLE V. </w:t>
      </w:r>
      <w:r w:rsidRPr="008B1B1B">
        <w:rPr>
          <w:rFonts w:asciiTheme="majorHAnsi" w:hAnsiTheme="majorHAnsi"/>
          <w:b/>
          <w:bCs/>
          <w:iCs/>
          <w:sz w:val="22"/>
          <w:szCs w:val="22"/>
        </w:rPr>
        <w:t>ELECTIONS</w:t>
      </w:r>
    </w:p>
    <w:p w14:paraId="5E0C77E5" w14:textId="77777777" w:rsidR="00FB6A46" w:rsidRPr="008B1B1B" w:rsidRDefault="00FB6A46" w:rsidP="00440A1E">
      <w:pPr>
        <w:ind w:left="720"/>
        <w:jc w:val="left"/>
        <w:rPr>
          <w:rFonts w:asciiTheme="majorHAnsi" w:hAnsiTheme="majorHAnsi"/>
          <w:sz w:val="22"/>
          <w:szCs w:val="22"/>
        </w:rPr>
      </w:pPr>
    </w:p>
    <w:p w14:paraId="5DA688F5" w14:textId="7378AEE6" w:rsidR="00FB6A46" w:rsidRPr="008B1B1B" w:rsidRDefault="00FB6A46" w:rsidP="0047458C">
      <w:pPr>
        <w:ind w:left="720"/>
        <w:jc w:val="left"/>
        <w:rPr>
          <w:rFonts w:asciiTheme="majorHAnsi" w:hAnsiTheme="majorHAnsi"/>
          <w:b/>
          <w:bCs/>
          <w:sz w:val="22"/>
          <w:szCs w:val="22"/>
        </w:rPr>
      </w:pPr>
      <w:r w:rsidRPr="008B1B1B">
        <w:rPr>
          <w:rFonts w:asciiTheme="majorHAnsi" w:hAnsiTheme="majorHAnsi"/>
          <w:sz w:val="22"/>
          <w:szCs w:val="22"/>
        </w:rPr>
        <w:t>Section 1</w:t>
      </w:r>
      <w:r w:rsidR="00D92713" w:rsidRPr="008B1B1B">
        <w:rPr>
          <w:rFonts w:asciiTheme="majorHAnsi" w:hAnsiTheme="majorHAnsi"/>
          <w:sz w:val="22"/>
          <w:szCs w:val="22"/>
        </w:rPr>
        <w:t xml:space="preserve">. </w:t>
      </w:r>
      <w:r w:rsidRPr="008B1B1B">
        <w:rPr>
          <w:rFonts w:asciiTheme="majorHAnsi" w:hAnsiTheme="majorHAnsi"/>
          <w:sz w:val="22"/>
          <w:szCs w:val="22"/>
        </w:rPr>
        <w:t xml:space="preserve"> </w:t>
      </w:r>
      <w:r w:rsidR="00D92713" w:rsidRPr="008B1B1B">
        <w:rPr>
          <w:rFonts w:asciiTheme="majorHAnsi" w:hAnsiTheme="majorHAnsi"/>
          <w:sz w:val="22"/>
          <w:szCs w:val="22"/>
        </w:rPr>
        <w:t>The Executive Board</w:t>
      </w:r>
      <w:r w:rsidR="0096214B" w:rsidRPr="008B1B1B">
        <w:rPr>
          <w:rFonts w:asciiTheme="majorHAnsi" w:hAnsiTheme="majorHAnsi"/>
          <w:sz w:val="22"/>
          <w:szCs w:val="22"/>
        </w:rPr>
        <w:t xml:space="preserve"> </w:t>
      </w:r>
      <w:r w:rsidRPr="008B1B1B">
        <w:rPr>
          <w:rFonts w:asciiTheme="majorHAnsi" w:hAnsiTheme="majorHAnsi"/>
          <w:sz w:val="22"/>
          <w:szCs w:val="22"/>
        </w:rPr>
        <w:t xml:space="preserve">shall be elected for a term of one year. No </w:t>
      </w:r>
      <w:r w:rsidR="00D92713" w:rsidRPr="008B1B1B">
        <w:rPr>
          <w:rFonts w:asciiTheme="majorHAnsi" w:hAnsiTheme="majorHAnsi"/>
          <w:sz w:val="22"/>
          <w:szCs w:val="22"/>
        </w:rPr>
        <w:t xml:space="preserve">Executive Board Member </w:t>
      </w:r>
      <w:r w:rsidRPr="008B1B1B">
        <w:rPr>
          <w:rFonts w:asciiTheme="majorHAnsi" w:hAnsiTheme="majorHAnsi"/>
          <w:sz w:val="22"/>
          <w:szCs w:val="22"/>
        </w:rPr>
        <w:t>shall serve more than two consecutive years in the same office. The President must have served at least two consecutive years on</w:t>
      </w:r>
      <w:r w:rsidR="0047458C" w:rsidRPr="008B1B1B">
        <w:rPr>
          <w:rFonts w:asciiTheme="majorHAnsi" w:hAnsiTheme="majorHAnsi"/>
          <w:sz w:val="22"/>
          <w:szCs w:val="22"/>
        </w:rPr>
        <w:t xml:space="preserve"> </w:t>
      </w:r>
      <w:r w:rsidRPr="008B1B1B">
        <w:rPr>
          <w:rFonts w:asciiTheme="majorHAnsi" w:hAnsiTheme="majorHAnsi"/>
          <w:sz w:val="22"/>
          <w:szCs w:val="22"/>
        </w:rPr>
        <w:t>the Board with a minimum of one year as an Elected Officer</w:t>
      </w:r>
      <w:r w:rsidRPr="008B1B1B">
        <w:rPr>
          <w:rFonts w:asciiTheme="majorHAnsi" w:hAnsiTheme="majorHAnsi"/>
          <w:sz w:val="22"/>
          <w:szCs w:val="22"/>
          <w:u w:color="993366"/>
        </w:rPr>
        <w:t xml:space="preserve"> whi</w:t>
      </w:r>
      <w:r w:rsidR="001F4D2E" w:rsidRPr="008B1B1B">
        <w:rPr>
          <w:rFonts w:asciiTheme="majorHAnsi" w:hAnsiTheme="majorHAnsi"/>
          <w:sz w:val="22"/>
          <w:szCs w:val="22"/>
          <w:u w:color="993366"/>
        </w:rPr>
        <w:t>ch should</w:t>
      </w:r>
      <w:r w:rsidR="00417207" w:rsidRPr="008B1B1B">
        <w:rPr>
          <w:rFonts w:asciiTheme="majorHAnsi" w:hAnsiTheme="majorHAnsi"/>
          <w:sz w:val="22"/>
          <w:szCs w:val="22"/>
          <w:u w:color="993366"/>
        </w:rPr>
        <w:t xml:space="preserve"> be </w:t>
      </w:r>
      <w:r w:rsidR="00D92713" w:rsidRPr="008B1B1B">
        <w:rPr>
          <w:rFonts w:asciiTheme="majorHAnsi" w:hAnsiTheme="majorHAnsi"/>
          <w:sz w:val="22"/>
          <w:szCs w:val="22"/>
          <w:u w:color="993366"/>
        </w:rPr>
        <w:t xml:space="preserve">served as </w:t>
      </w:r>
      <w:r w:rsidR="00417207" w:rsidRPr="008B1B1B">
        <w:rPr>
          <w:rFonts w:asciiTheme="majorHAnsi" w:hAnsiTheme="majorHAnsi"/>
          <w:sz w:val="22"/>
          <w:szCs w:val="22"/>
          <w:u w:color="993366"/>
        </w:rPr>
        <w:t>President</w:t>
      </w:r>
      <w:r w:rsidR="00BE388F" w:rsidRPr="008B1B1B">
        <w:rPr>
          <w:rFonts w:asciiTheme="majorHAnsi" w:hAnsiTheme="majorHAnsi"/>
          <w:sz w:val="22"/>
          <w:szCs w:val="22"/>
          <w:u w:color="993366"/>
        </w:rPr>
        <w:t xml:space="preserve"> Elect</w:t>
      </w:r>
      <w:r w:rsidR="00417207" w:rsidRPr="008B1B1B">
        <w:rPr>
          <w:rFonts w:asciiTheme="majorHAnsi" w:hAnsiTheme="majorHAnsi"/>
          <w:sz w:val="22"/>
          <w:szCs w:val="22"/>
          <w:u w:color="993366"/>
        </w:rPr>
        <w:t xml:space="preserve">.  </w:t>
      </w:r>
      <w:r w:rsidR="00BE388F" w:rsidRPr="008B1B1B">
        <w:rPr>
          <w:rFonts w:asciiTheme="majorHAnsi" w:hAnsiTheme="majorHAnsi"/>
          <w:sz w:val="22"/>
          <w:szCs w:val="22"/>
          <w:u w:color="993366"/>
        </w:rPr>
        <w:t xml:space="preserve">The </w:t>
      </w:r>
      <w:r w:rsidRPr="008B1B1B">
        <w:rPr>
          <w:rFonts w:asciiTheme="majorHAnsi" w:hAnsiTheme="majorHAnsi"/>
          <w:sz w:val="22"/>
          <w:szCs w:val="22"/>
          <w:u w:color="993366"/>
        </w:rPr>
        <w:t xml:space="preserve">President </w:t>
      </w:r>
      <w:r w:rsidR="00BE388F" w:rsidRPr="008B1B1B">
        <w:rPr>
          <w:rFonts w:asciiTheme="majorHAnsi" w:hAnsiTheme="majorHAnsi"/>
          <w:sz w:val="22"/>
          <w:szCs w:val="22"/>
          <w:u w:color="993366"/>
        </w:rPr>
        <w:t xml:space="preserve">Elect </w:t>
      </w:r>
      <w:r w:rsidRPr="008B1B1B">
        <w:rPr>
          <w:rFonts w:asciiTheme="majorHAnsi" w:hAnsiTheme="majorHAnsi"/>
          <w:sz w:val="22"/>
          <w:szCs w:val="22"/>
          <w:u w:color="993366"/>
        </w:rPr>
        <w:t xml:space="preserve">must have served on the Board and </w:t>
      </w:r>
      <w:r w:rsidR="001F4D2E" w:rsidRPr="008B1B1B">
        <w:rPr>
          <w:rFonts w:asciiTheme="majorHAnsi" w:hAnsiTheme="majorHAnsi"/>
          <w:sz w:val="22"/>
          <w:szCs w:val="22"/>
          <w:u w:color="993366"/>
        </w:rPr>
        <w:t xml:space="preserve">is </w:t>
      </w:r>
      <w:r w:rsidR="00DB04E4" w:rsidRPr="008B1B1B">
        <w:rPr>
          <w:rFonts w:asciiTheme="majorHAnsi" w:hAnsiTheme="majorHAnsi"/>
          <w:sz w:val="22"/>
          <w:szCs w:val="22"/>
          <w:u w:color="993366"/>
        </w:rPr>
        <w:t>recommended to be</w:t>
      </w:r>
      <w:r w:rsidRPr="008B1B1B">
        <w:rPr>
          <w:rFonts w:asciiTheme="majorHAnsi" w:hAnsiTheme="majorHAnsi"/>
          <w:sz w:val="22"/>
          <w:szCs w:val="22"/>
          <w:u w:color="993366"/>
        </w:rPr>
        <w:t xml:space="preserve"> a current member of the Board when nominated.</w:t>
      </w:r>
      <w:r w:rsidR="0047458C" w:rsidRPr="008B1B1B">
        <w:rPr>
          <w:rFonts w:asciiTheme="majorHAnsi" w:hAnsiTheme="majorHAnsi"/>
          <w:sz w:val="22"/>
          <w:szCs w:val="22"/>
          <w:u w:color="993366"/>
        </w:rPr>
        <w:t xml:space="preserve"> </w:t>
      </w:r>
    </w:p>
    <w:p w14:paraId="58E112EB" w14:textId="77777777" w:rsidR="00551320" w:rsidRPr="008B1B1B" w:rsidRDefault="00551320" w:rsidP="00440A1E">
      <w:pPr>
        <w:ind w:left="720"/>
        <w:jc w:val="left"/>
        <w:rPr>
          <w:rFonts w:asciiTheme="majorHAnsi" w:hAnsiTheme="majorHAnsi"/>
          <w:sz w:val="22"/>
          <w:szCs w:val="22"/>
          <w:u w:color="993366"/>
        </w:rPr>
      </w:pPr>
    </w:p>
    <w:p w14:paraId="7F0F586A" w14:textId="77777777" w:rsidR="00F8721B" w:rsidRPr="008B1B1B" w:rsidRDefault="00F8721B" w:rsidP="00440A1E">
      <w:pPr>
        <w:ind w:left="720"/>
        <w:jc w:val="left"/>
        <w:rPr>
          <w:rFonts w:asciiTheme="majorHAnsi" w:hAnsiTheme="majorHAnsi"/>
          <w:sz w:val="22"/>
          <w:szCs w:val="22"/>
        </w:rPr>
      </w:pPr>
    </w:p>
    <w:p w14:paraId="0ABFDE63" w14:textId="0D0F797C" w:rsidR="00F8721B" w:rsidRPr="008B1B1B" w:rsidRDefault="00F8721B" w:rsidP="00440A1E">
      <w:pPr>
        <w:ind w:left="720"/>
        <w:jc w:val="left"/>
        <w:rPr>
          <w:rFonts w:asciiTheme="majorHAnsi" w:hAnsiTheme="majorHAnsi"/>
          <w:sz w:val="22"/>
          <w:szCs w:val="22"/>
        </w:rPr>
      </w:pPr>
      <w:r w:rsidRPr="008B1B1B">
        <w:rPr>
          <w:rFonts w:asciiTheme="majorHAnsi" w:hAnsiTheme="majorHAnsi"/>
          <w:sz w:val="22"/>
          <w:szCs w:val="22"/>
        </w:rPr>
        <w:t>Section 2</w:t>
      </w:r>
      <w:r w:rsidR="00D92713" w:rsidRPr="008B1B1B">
        <w:rPr>
          <w:rFonts w:asciiTheme="majorHAnsi" w:hAnsiTheme="majorHAnsi"/>
          <w:sz w:val="22"/>
          <w:szCs w:val="22"/>
        </w:rPr>
        <w:t xml:space="preserve">. </w:t>
      </w:r>
      <w:r w:rsidRPr="008B1B1B">
        <w:rPr>
          <w:rFonts w:asciiTheme="majorHAnsi" w:hAnsiTheme="majorHAnsi"/>
          <w:sz w:val="22"/>
          <w:szCs w:val="22"/>
        </w:rPr>
        <w:t xml:space="preserve"> The </w:t>
      </w:r>
      <w:r w:rsidR="00D92713" w:rsidRPr="008B1B1B">
        <w:rPr>
          <w:rFonts w:asciiTheme="majorHAnsi" w:hAnsiTheme="majorHAnsi"/>
          <w:sz w:val="22"/>
          <w:szCs w:val="22"/>
        </w:rPr>
        <w:t>Executive Board</w:t>
      </w:r>
      <w:r w:rsidRPr="008B1B1B">
        <w:rPr>
          <w:rFonts w:asciiTheme="majorHAnsi" w:hAnsiTheme="majorHAnsi"/>
          <w:sz w:val="22"/>
          <w:szCs w:val="22"/>
        </w:rPr>
        <w:t xml:space="preserve"> of the Club shall be nominated by a Nominating Committee composed of the Vice-President at-Large, as Chairman</w:t>
      </w:r>
      <w:r w:rsidR="00D92713" w:rsidRPr="008B1B1B">
        <w:rPr>
          <w:rFonts w:asciiTheme="majorHAnsi" w:hAnsiTheme="majorHAnsi"/>
          <w:sz w:val="22"/>
          <w:szCs w:val="22"/>
        </w:rPr>
        <w:t>,</w:t>
      </w:r>
      <w:r w:rsidRPr="008B1B1B">
        <w:rPr>
          <w:rFonts w:asciiTheme="majorHAnsi" w:hAnsiTheme="majorHAnsi"/>
          <w:sz w:val="22"/>
          <w:szCs w:val="22"/>
        </w:rPr>
        <w:t xml:space="preserve"> and </w:t>
      </w:r>
      <w:r w:rsidR="00F45D64" w:rsidRPr="008B1B1B">
        <w:rPr>
          <w:rFonts w:asciiTheme="majorHAnsi" w:hAnsiTheme="majorHAnsi"/>
          <w:sz w:val="22"/>
          <w:szCs w:val="22"/>
        </w:rPr>
        <w:t>four members</w:t>
      </w:r>
      <w:r w:rsidRPr="008B1B1B">
        <w:rPr>
          <w:rFonts w:asciiTheme="majorHAnsi" w:hAnsiTheme="majorHAnsi"/>
          <w:sz w:val="22"/>
          <w:szCs w:val="22"/>
        </w:rPr>
        <w:t xml:space="preserve"> appointed in February. Nominations for </w:t>
      </w:r>
      <w:r w:rsidR="00D92713" w:rsidRPr="008B1B1B">
        <w:rPr>
          <w:rFonts w:asciiTheme="majorHAnsi" w:hAnsiTheme="majorHAnsi"/>
          <w:sz w:val="22"/>
          <w:szCs w:val="22"/>
        </w:rPr>
        <w:t xml:space="preserve">The Executive Board </w:t>
      </w:r>
      <w:r w:rsidRPr="008B1B1B">
        <w:rPr>
          <w:rFonts w:asciiTheme="majorHAnsi" w:hAnsiTheme="majorHAnsi"/>
          <w:sz w:val="22"/>
          <w:szCs w:val="22"/>
        </w:rPr>
        <w:t xml:space="preserve">may be made from the floor at the April meeting. All such nominations must have the approval of the person being nominated. When there is more than one nominee for an office the election shall be by ballot, unless nominees wish to co-chair.  The election of Officers shall be held at the April meeting. The </w:t>
      </w:r>
      <w:r w:rsidR="00F45D64" w:rsidRPr="008B1B1B">
        <w:rPr>
          <w:rFonts w:asciiTheme="majorHAnsi" w:hAnsiTheme="majorHAnsi"/>
          <w:sz w:val="22"/>
          <w:szCs w:val="22"/>
        </w:rPr>
        <w:t>O</w:t>
      </w:r>
      <w:r w:rsidRPr="008B1B1B">
        <w:rPr>
          <w:rFonts w:asciiTheme="majorHAnsi" w:hAnsiTheme="majorHAnsi"/>
          <w:sz w:val="22"/>
          <w:szCs w:val="22"/>
        </w:rPr>
        <w:t>fficers shall be installed at the May meeting and assume office on June 1</w:t>
      </w:r>
      <w:r w:rsidRPr="008B1B1B">
        <w:rPr>
          <w:rFonts w:asciiTheme="majorHAnsi" w:hAnsiTheme="majorHAnsi"/>
          <w:sz w:val="22"/>
          <w:szCs w:val="22"/>
          <w:vertAlign w:val="superscript"/>
        </w:rPr>
        <w:t>st</w:t>
      </w:r>
      <w:r w:rsidRPr="008B1B1B">
        <w:rPr>
          <w:rFonts w:asciiTheme="majorHAnsi" w:hAnsiTheme="majorHAnsi"/>
          <w:sz w:val="22"/>
          <w:szCs w:val="22"/>
        </w:rPr>
        <w:t xml:space="preserve"> of each year.</w:t>
      </w:r>
    </w:p>
    <w:p w14:paraId="7DC32373" w14:textId="77777777" w:rsidR="003911B4" w:rsidRPr="008B1B1B" w:rsidRDefault="003911B4" w:rsidP="00440A1E">
      <w:pPr>
        <w:ind w:left="720"/>
        <w:jc w:val="left"/>
        <w:rPr>
          <w:rFonts w:asciiTheme="majorHAnsi" w:hAnsiTheme="majorHAnsi"/>
          <w:iCs/>
          <w:sz w:val="22"/>
          <w:szCs w:val="22"/>
        </w:rPr>
      </w:pPr>
    </w:p>
    <w:p w14:paraId="1E84101C" w14:textId="77777777" w:rsidR="003911B4" w:rsidRPr="008B1B1B" w:rsidRDefault="003911B4" w:rsidP="00DA11B3">
      <w:pPr>
        <w:jc w:val="left"/>
        <w:rPr>
          <w:rFonts w:asciiTheme="majorHAnsi" w:hAnsiTheme="majorHAnsi"/>
          <w:b/>
          <w:bCs/>
          <w:sz w:val="22"/>
          <w:szCs w:val="22"/>
        </w:rPr>
      </w:pPr>
    </w:p>
    <w:p w14:paraId="4B6AB9B2" w14:textId="25B43E93" w:rsidR="00FB6A46" w:rsidRPr="008B1B1B" w:rsidRDefault="007200D9" w:rsidP="00440A1E">
      <w:pPr>
        <w:ind w:left="720"/>
        <w:jc w:val="left"/>
        <w:rPr>
          <w:rFonts w:asciiTheme="majorHAnsi" w:hAnsiTheme="majorHAnsi"/>
          <w:sz w:val="22"/>
          <w:szCs w:val="22"/>
        </w:rPr>
      </w:pPr>
      <w:r w:rsidRPr="008B1B1B">
        <w:rPr>
          <w:rFonts w:asciiTheme="majorHAnsi" w:hAnsiTheme="majorHAnsi"/>
          <w:b/>
          <w:bCs/>
          <w:sz w:val="22"/>
          <w:szCs w:val="22"/>
        </w:rPr>
        <w:t>ARTICLE VI</w:t>
      </w:r>
      <w:r w:rsidR="005E7BAD" w:rsidRPr="008B1B1B">
        <w:rPr>
          <w:rFonts w:asciiTheme="majorHAnsi" w:hAnsiTheme="majorHAnsi"/>
          <w:b/>
          <w:bCs/>
          <w:sz w:val="22"/>
          <w:szCs w:val="22"/>
        </w:rPr>
        <w:t>.</w:t>
      </w:r>
      <w:r w:rsidRPr="008B1B1B">
        <w:rPr>
          <w:rFonts w:asciiTheme="majorHAnsi" w:hAnsiTheme="majorHAnsi"/>
          <w:b/>
          <w:bCs/>
          <w:sz w:val="22"/>
          <w:szCs w:val="22"/>
        </w:rPr>
        <w:t xml:space="preserve"> </w:t>
      </w:r>
      <w:r w:rsidR="00FB6A46" w:rsidRPr="008B1B1B">
        <w:rPr>
          <w:rFonts w:asciiTheme="majorHAnsi" w:hAnsiTheme="majorHAnsi"/>
          <w:b/>
          <w:bCs/>
          <w:iCs/>
          <w:sz w:val="22"/>
          <w:szCs w:val="22"/>
        </w:rPr>
        <w:t xml:space="preserve">DUTIES OF </w:t>
      </w:r>
      <w:r w:rsidR="00D92713" w:rsidRPr="008B1B1B">
        <w:rPr>
          <w:rFonts w:asciiTheme="majorHAnsi" w:hAnsiTheme="majorHAnsi"/>
          <w:b/>
          <w:bCs/>
          <w:iCs/>
          <w:sz w:val="22"/>
          <w:szCs w:val="22"/>
        </w:rPr>
        <w:t>EXECUTIVE BOARD</w:t>
      </w:r>
    </w:p>
    <w:p w14:paraId="5862ABFE" w14:textId="77777777" w:rsidR="003911B4" w:rsidRPr="008B1B1B" w:rsidRDefault="003911B4" w:rsidP="00440A1E">
      <w:pPr>
        <w:ind w:left="720"/>
        <w:jc w:val="left"/>
        <w:rPr>
          <w:rFonts w:asciiTheme="majorHAnsi" w:hAnsiTheme="majorHAnsi"/>
          <w:sz w:val="22"/>
          <w:szCs w:val="22"/>
        </w:rPr>
      </w:pPr>
    </w:p>
    <w:p w14:paraId="5C6D104E" w14:textId="1F779DF8" w:rsidR="00FB6A46" w:rsidRPr="008B1B1B" w:rsidRDefault="00FB6A46" w:rsidP="00440A1E">
      <w:pPr>
        <w:ind w:left="720"/>
        <w:jc w:val="left"/>
        <w:rPr>
          <w:rFonts w:asciiTheme="majorHAnsi" w:hAnsiTheme="majorHAnsi"/>
          <w:sz w:val="22"/>
          <w:szCs w:val="22"/>
        </w:rPr>
      </w:pPr>
      <w:r w:rsidRPr="008B1B1B">
        <w:rPr>
          <w:rFonts w:asciiTheme="majorHAnsi" w:hAnsiTheme="majorHAnsi"/>
          <w:sz w:val="22"/>
          <w:szCs w:val="22"/>
        </w:rPr>
        <w:t>Section 1</w:t>
      </w:r>
      <w:r w:rsidR="00CD04D4" w:rsidRPr="008B1B1B">
        <w:rPr>
          <w:rFonts w:asciiTheme="majorHAnsi" w:hAnsiTheme="majorHAnsi"/>
          <w:sz w:val="22"/>
          <w:szCs w:val="22"/>
        </w:rPr>
        <w:t>.</w:t>
      </w:r>
      <w:r w:rsidRPr="008B1B1B">
        <w:rPr>
          <w:rFonts w:asciiTheme="majorHAnsi" w:hAnsiTheme="majorHAnsi"/>
          <w:sz w:val="22"/>
          <w:szCs w:val="22"/>
        </w:rPr>
        <w:t xml:space="preserve"> It shall be the duty of the President to preside at all meetings and perform all the duties which pertain to her office and act as Ex-Officio Member on all Committees/Chairpersons except the Nominating Committee. She shall appoint the Chairmen of the Standing Committees. </w:t>
      </w:r>
    </w:p>
    <w:p w14:paraId="5F1762CA" w14:textId="77777777" w:rsidR="003911B4" w:rsidRPr="008B1B1B" w:rsidRDefault="003911B4" w:rsidP="00440A1E">
      <w:pPr>
        <w:ind w:left="720"/>
        <w:jc w:val="left"/>
        <w:rPr>
          <w:rFonts w:asciiTheme="majorHAnsi" w:hAnsiTheme="majorHAnsi"/>
          <w:sz w:val="22"/>
          <w:szCs w:val="22"/>
        </w:rPr>
      </w:pPr>
    </w:p>
    <w:p w14:paraId="1F35D326" w14:textId="4AF3F362" w:rsidR="00FB6A46" w:rsidRPr="008B1B1B" w:rsidRDefault="00FB6A46" w:rsidP="00440A1E">
      <w:pPr>
        <w:ind w:left="720"/>
        <w:jc w:val="left"/>
        <w:rPr>
          <w:rFonts w:asciiTheme="majorHAnsi" w:hAnsiTheme="majorHAnsi"/>
          <w:b/>
          <w:bCs/>
          <w:sz w:val="22"/>
          <w:szCs w:val="22"/>
        </w:rPr>
      </w:pPr>
      <w:r w:rsidRPr="008B1B1B">
        <w:rPr>
          <w:rFonts w:asciiTheme="majorHAnsi" w:hAnsiTheme="majorHAnsi"/>
          <w:sz w:val="22"/>
          <w:szCs w:val="22"/>
        </w:rPr>
        <w:t>Section 2</w:t>
      </w:r>
      <w:r w:rsidR="00CD04D4" w:rsidRPr="008B1B1B">
        <w:rPr>
          <w:rFonts w:asciiTheme="majorHAnsi" w:hAnsiTheme="majorHAnsi"/>
          <w:sz w:val="22"/>
          <w:szCs w:val="22"/>
        </w:rPr>
        <w:t>.</w:t>
      </w:r>
      <w:r w:rsidRPr="008B1B1B">
        <w:rPr>
          <w:rFonts w:asciiTheme="majorHAnsi" w:hAnsiTheme="majorHAnsi"/>
          <w:sz w:val="22"/>
          <w:szCs w:val="22"/>
        </w:rPr>
        <w:t xml:space="preserve"> The Vice-President at-Large shall fill any vacancy until said vacancy is filled. She shall serve as Chairman of the Nominating Committee</w:t>
      </w:r>
      <w:r w:rsidR="00F45D64" w:rsidRPr="008B1B1B">
        <w:rPr>
          <w:rFonts w:asciiTheme="majorHAnsi" w:hAnsiTheme="majorHAnsi"/>
          <w:sz w:val="22"/>
          <w:szCs w:val="22"/>
        </w:rPr>
        <w:t xml:space="preserve"> and</w:t>
      </w:r>
      <w:r w:rsidR="00D92713" w:rsidRPr="008B1B1B">
        <w:rPr>
          <w:rFonts w:asciiTheme="majorHAnsi" w:hAnsiTheme="majorHAnsi"/>
          <w:sz w:val="22"/>
          <w:szCs w:val="22"/>
        </w:rPr>
        <w:t xml:space="preserve"> the</w:t>
      </w:r>
      <w:r w:rsidR="00F45D64" w:rsidRPr="008B1B1B">
        <w:rPr>
          <w:rFonts w:asciiTheme="majorHAnsi" w:hAnsiTheme="majorHAnsi"/>
          <w:sz w:val="22"/>
          <w:szCs w:val="22"/>
        </w:rPr>
        <w:t xml:space="preserve"> Scholarship Committee</w:t>
      </w:r>
      <w:r w:rsidR="00D92713" w:rsidRPr="008B1B1B">
        <w:rPr>
          <w:rFonts w:asciiTheme="majorHAnsi" w:hAnsiTheme="majorHAnsi"/>
          <w:sz w:val="22"/>
          <w:szCs w:val="22"/>
        </w:rPr>
        <w:t>.</w:t>
      </w:r>
      <w:r w:rsidR="00E528A8" w:rsidRPr="008B1B1B">
        <w:rPr>
          <w:rFonts w:asciiTheme="majorHAnsi" w:hAnsiTheme="majorHAnsi"/>
          <w:b/>
          <w:bCs/>
          <w:sz w:val="22"/>
          <w:szCs w:val="22"/>
        </w:rPr>
        <w:t xml:space="preserve"> </w:t>
      </w:r>
    </w:p>
    <w:p w14:paraId="6EF224A1" w14:textId="77777777" w:rsidR="001F4D2E" w:rsidRPr="008B1B1B" w:rsidRDefault="001F4D2E" w:rsidP="00440A1E">
      <w:pPr>
        <w:ind w:left="720"/>
        <w:jc w:val="left"/>
        <w:rPr>
          <w:rFonts w:asciiTheme="majorHAnsi" w:hAnsiTheme="majorHAnsi"/>
          <w:sz w:val="22"/>
          <w:szCs w:val="22"/>
        </w:rPr>
      </w:pPr>
    </w:p>
    <w:p w14:paraId="5A742DCC" w14:textId="0BCCCA9A" w:rsidR="00FB6A46" w:rsidRPr="008B1B1B" w:rsidRDefault="00FB6A46" w:rsidP="00440A1E">
      <w:pPr>
        <w:ind w:left="720"/>
        <w:jc w:val="left"/>
        <w:rPr>
          <w:rFonts w:asciiTheme="majorHAnsi" w:hAnsiTheme="majorHAnsi"/>
          <w:sz w:val="22"/>
          <w:szCs w:val="22"/>
        </w:rPr>
      </w:pPr>
      <w:r w:rsidRPr="008B1B1B">
        <w:rPr>
          <w:rFonts w:asciiTheme="majorHAnsi" w:hAnsiTheme="majorHAnsi"/>
          <w:sz w:val="22"/>
          <w:szCs w:val="22"/>
        </w:rPr>
        <w:t>Section 3</w:t>
      </w:r>
      <w:r w:rsidR="00CD04D4" w:rsidRPr="008B1B1B">
        <w:rPr>
          <w:rFonts w:asciiTheme="majorHAnsi" w:hAnsiTheme="majorHAnsi"/>
          <w:sz w:val="22"/>
          <w:szCs w:val="22"/>
        </w:rPr>
        <w:t>.</w:t>
      </w:r>
      <w:r w:rsidRPr="008B1B1B">
        <w:rPr>
          <w:rFonts w:asciiTheme="majorHAnsi" w:hAnsiTheme="majorHAnsi"/>
          <w:sz w:val="22"/>
          <w:szCs w:val="22"/>
        </w:rPr>
        <w:t xml:space="preserve"> It shall be the duty of the </w:t>
      </w:r>
      <w:r w:rsidR="001F4D2E" w:rsidRPr="008B1B1B">
        <w:rPr>
          <w:rFonts w:asciiTheme="majorHAnsi" w:hAnsiTheme="majorHAnsi"/>
          <w:sz w:val="22"/>
          <w:szCs w:val="22"/>
        </w:rPr>
        <w:t xml:space="preserve">Vice President at-Large, President Elect, </w:t>
      </w:r>
      <w:r w:rsidRPr="008B1B1B">
        <w:rPr>
          <w:rFonts w:asciiTheme="majorHAnsi" w:hAnsiTheme="majorHAnsi"/>
          <w:sz w:val="22"/>
          <w:szCs w:val="22"/>
        </w:rPr>
        <w:t>and elected Vice-Presidents, in their order, to preside in the absence of the President and to perform all duties of the President.</w:t>
      </w:r>
    </w:p>
    <w:p w14:paraId="360DC7F2" w14:textId="77777777" w:rsidR="00417207" w:rsidRPr="008B1B1B" w:rsidRDefault="00417207" w:rsidP="00440A1E">
      <w:pPr>
        <w:ind w:left="720"/>
        <w:jc w:val="left"/>
        <w:rPr>
          <w:rFonts w:asciiTheme="majorHAnsi" w:hAnsiTheme="majorHAnsi"/>
          <w:sz w:val="22"/>
          <w:szCs w:val="22"/>
        </w:rPr>
      </w:pPr>
    </w:p>
    <w:p w14:paraId="5C59224B" w14:textId="77777777" w:rsidR="00417207" w:rsidRPr="008B1B1B" w:rsidRDefault="00417207" w:rsidP="008E4457">
      <w:pPr>
        <w:jc w:val="left"/>
        <w:rPr>
          <w:rFonts w:asciiTheme="majorHAnsi" w:hAnsiTheme="majorHAnsi"/>
          <w:sz w:val="22"/>
          <w:szCs w:val="22"/>
        </w:rPr>
      </w:pPr>
    </w:p>
    <w:p w14:paraId="62857475" w14:textId="13E5E9B5" w:rsidR="00FB6A46" w:rsidRPr="008B1B1B" w:rsidRDefault="00B30093" w:rsidP="00DA11B3">
      <w:pPr>
        <w:ind w:left="720"/>
        <w:jc w:val="left"/>
        <w:rPr>
          <w:rFonts w:asciiTheme="majorHAnsi" w:hAnsiTheme="majorHAnsi"/>
          <w:sz w:val="22"/>
          <w:szCs w:val="22"/>
        </w:rPr>
      </w:pPr>
      <w:r w:rsidRPr="008B1B1B">
        <w:rPr>
          <w:rFonts w:asciiTheme="majorHAnsi" w:hAnsiTheme="majorHAnsi"/>
          <w:sz w:val="22"/>
          <w:szCs w:val="22"/>
        </w:rPr>
        <w:t xml:space="preserve">Section 4. </w:t>
      </w:r>
      <w:r w:rsidR="00FB6A46" w:rsidRPr="008B1B1B">
        <w:rPr>
          <w:rFonts w:asciiTheme="majorHAnsi" w:hAnsiTheme="majorHAnsi"/>
          <w:sz w:val="22"/>
          <w:szCs w:val="22"/>
        </w:rPr>
        <w:t xml:space="preserve">The </w:t>
      </w:r>
      <w:r w:rsidR="00417207" w:rsidRPr="008B1B1B">
        <w:rPr>
          <w:rFonts w:asciiTheme="majorHAnsi" w:hAnsiTheme="majorHAnsi"/>
          <w:sz w:val="22"/>
          <w:szCs w:val="22"/>
        </w:rPr>
        <w:t>President</w:t>
      </w:r>
      <w:r w:rsidR="001F4D2E" w:rsidRPr="008B1B1B">
        <w:rPr>
          <w:rFonts w:asciiTheme="majorHAnsi" w:hAnsiTheme="majorHAnsi"/>
          <w:sz w:val="22"/>
          <w:szCs w:val="22"/>
        </w:rPr>
        <w:t xml:space="preserve"> Elect</w:t>
      </w:r>
      <w:r w:rsidR="00417207" w:rsidRPr="008B1B1B">
        <w:rPr>
          <w:rFonts w:asciiTheme="majorHAnsi" w:hAnsiTheme="majorHAnsi"/>
          <w:sz w:val="22"/>
          <w:szCs w:val="22"/>
        </w:rPr>
        <w:t xml:space="preserve"> </w:t>
      </w:r>
      <w:r w:rsidR="00F45D64" w:rsidRPr="008B1B1B">
        <w:rPr>
          <w:rFonts w:asciiTheme="majorHAnsi" w:hAnsiTheme="majorHAnsi"/>
          <w:sz w:val="22"/>
          <w:szCs w:val="22"/>
        </w:rPr>
        <w:t>shall</w:t>
      </w:r>
      <w:r w:rsidR="00FB6A46" w:rsidRPr="008B1B1B">
        <w:rPr>
          <w:rFonts w:asciiTheme="majorHAnsi" w:hAnsiTheme="majorHAnsi"/>
          <w:sz w:val="22"/>
          <w:szCs w:val="22"/>
        </w:rPr>
        <w:t xml:space="preserve"> become familiar with all activities pertaining to the office of the President and share primary responsibilities with the President for service as club representative as requested by the Pre</w:t>
      </w:r>
      <w:r w:rsidR="00417207" w:rsidRPr="008B1B1B">
        <w:rPr>
          <w:rFonts w:asciiTheme="majorHAnsi" w:hAnsiTheme="majorHAnsi"/>
          <w:sz w:val="22"/>
          <w:szCs w:val="22"/>
        </w:rPr>
        <w:t>sident.  President</w:t>
      </w:r>
      <w:r w:rsidR="001F4D2E" w:rsidRPr="008B1B1B">
        <w:rPr>
          <w:rFonts w:asciiTheme="majorHAnsi" w:hAnsiTheme="majorHAnsi"/>
          <w:sz w:val="22"/>
          <w:szCs w:val="22"/>
        </w:rPr>
        <w:t xml:space="preserve"> Elect</w:t>
      </w:r>
      <w:r w:rsidR="00FB6A46" w:rsidRPr="008B1B1B">
        <w:rPr>
          <w:rFonts w:asciiTheme="majorHAnsi" w:hAnsiTheme="majorHAnsi"/>
          <w:sz w:val="22"/>
          <w:szCs w:val="22"/>
        </w:rPr>
        <w:t xml:space="preserve"> will be responsible for: </w:t>
      </w:r>
    </w:p>
    <w:p w14:paraId="34D184D8" w14:textId="6C4E4501" w:rsidR="00FB6A46" w:rsidRPr="008B1B1B" w:rsidRDefault="009629C5" w:rsidP="00DA11B3">
      <w:pPr>
        <w:tabs>
          <w:tab w:val="num" w:pos="720"/>
        </w:tabs>
        <w:ind w:left="1080" w:hanging="360"/>
        <w:jc w:val="left"/>
        <w:rPr>
          <w:rFonts w:asciiTheme="majorHAnsi" w:hAnsiTheme="majorHAnsi"/>
          <w:sz w:val="22"/>
          <w:szCs w:val="22"/>
          <w:u w:color="993366"/>
        </w:rPr>
      </w:pPr>
      <w:r w:rsidRPr="008B1B1B">
        <w:rPr>
          <w:rFonts w:asciiTheme="majorHAnsi" w:hAnsiTheme="majorHAnsi"/>
          <w:sz w:val="22"/>
          <w:szCs w:val="22"/>
        </w:rPr>
        <w:tab/>
      </w:r>
      <w:r w:rsidR="00FB6A46" w:rsidRPr="008B1B1B">
        <w:rPr>
          <w:rFonts w:asciiTheme="majorHAnsi" w:hAnsiTheme="majorHAnsi"/>
          <w:sz w:val="22"/>
          <w:szCs w:val="22"/>
        </w:rPr>
        <w:t>a.</w:t>
      </w:r>
      <w:r w:rsidR="00EE1E5C" w:rsidRPr="008B1B1B">
        <w:rPr>
          <w:rFonts w:asciiTheme="majorHAnsi" w:hAnsiTheme="majorHAnsi"/>
          <w:sz w:val="22"/>
          <w:szCs w:val="22"/>
        </w:rPr>
        <w:t xml:space="preserve"> </w:t>
      </w:r>
      <w:r w:rsidR="00446C0B" w:rsidRPr="008B1B1B">
        <w:rPr>
          <w:rFonts w:asciiTheme="majorHAnsi" w:hAnsiTheme="majorHAnsi"/>
          <w:sz w:val="22"/>
          <w:szCs w:val="22"/>
          <w:u w:color="993366"/>
        </w:rPr>
        <w:t>Attending</w:t>
      </w:r>
      <w:r w:rsidR="00FB6A46" w:rsidRPr="008B1B1B">
        <w:rPr>
          <w:rFonts w:asciiTheme="majorHAnsi" w:hAnsiTheme="majorHAnsi"/>
          <w:sz w:val="22"/>
          <w:szCs w:val="22"/>
          <w:u w:color="993366"/>
        </w:rPr>
        <w:t xml:space="preserve"> all meetings and assisting with any special projects</w:t>
      </w:r>
      <w:r w:rsidR="00301D23" w:rsidRPr="008B1B1B">
        <w:rPr>
          <w:rFonts w:asciiTheme="majorHAnsi" w:hAnsiTheme="majorHAnsi"/>
          <w:sz w:val="22"/>
          <w:szCs w:val="22"/>
          <w:u w:color="993366"/>
        </w:rPr>
        <w:t xml:space="preserve"> as requested by the President</w:t>
      </w:r>
      <w:r w:rsidR="00FB6A46" w:rsidRPr="008B1B1B">
        <w:rPr>
          <w:rFonts w:asciiTheme="majorHAnsi" w:hAnsiTheme="majorHAnsi"/>
          <w:sz w:val="22"/>
          <w:szCs w:val="22"/>
          <w:u w:color="993366"/>
        </w:rPr>
        <w:t>.</w:t>
      </w:r>
    </w:p>
    <w:p w14:paraId="64E2323A" w14:textId="77777777" w:rsidR="00F8721B" w:rsidRPr="008B1B1B" w:rsidRDefault="009629C5" w:rsidP="00DA11B3">
      <w:pPr>
        <w:tabs>
          <w:tab w:val="num" w:pos="720"/>
        </w:tabs>
        <w:ind w:left="1080" w:hanging="360"/>
        <w:jc w:val="left"/>
        <w:rPr>
          <w:rFonts w:asciiTheme="majorHAnsi" w:hAnsiTheme="majorHAnsi"/>
          <w:sz w:val="22"/>
          <w:szCs w:val="22"/>
        </w:rPr>
      </w:pPr>
      <w:r w:rsidRPr="008B1B1B">
        <w:rPr>
          <w:rFonts w:asciiTheme="majorHAnsi" w:hAnsiTheme="majorHAnsi"/>
          <w:sz w:val="22"/>
          <w:szCs w:val="22"/>
        </w:rPr>
        <w:tab/>
      </w:r>
      <w:r w:rsidR="00FB6A46" w:rsidRPr="008B1B1B">
        <w:rPr>
          <w:rFonts w:asciiTheme="majorHAnsi" w:hAnsiTheme="majorHAnsi"/>
          <w:sz w:val="22"/>
          <w:szCs w:val="22"/>
        </w:rPr>
        <w:t xml:space="preserve">b. </w:t>
      </w:r>
      <w:r w:rsidR="00446C0B" w:rsidRPr="008B1B1B">
        <w:rPr>
          <w:rFonts w:asciiTheme="majorHAnsi" w:hAnsiTheme="majorHAnsi"/>
          <w:sz w:val="22"/>
          <w:szCs w:val="22"/>
          <w:u w:color="993366"/>
        </w:rPr>
        <w:t>Collaborating</w:t>
      </w:r>
      <w:r w:rsidR="00FB6A46" w:rsidRPr="008B1B1B">
        <w:rPr>
          <w:rFonts w:asciiTheme="majorHAnsi" w:hAnsiTheme="majorHAnsi"/>
          <w:sz w:val="22"/>
          <w:szCs w:val="22"/>
          <w:u w:color="993366"/>
        </w:rPr>
        <w:t xml:space="preserve"> with the Vice-President of Membership on recruitment of members.</w:t>
      </w:r>
    </w:p>
    <w:p w14:paraId="54ADBA27" w14:textId="77777777" w:rsidR="00F8721B" w:rsidRPr="008B1B1B" w:rsidRDefault="00F8721B" w:rsidP="00DA11B3">
      <w:pPr>
        <w:ind w:left="1080"/>
        <w:jc w:val="left"/>
        <w:rPr>
          <w:rFonts w:asciiTheme="majorHAnsi" w:hAnsiTheme="majorHAnsi"/>
          <w:sz w:val="22"/>
          <w:szCs w:val="22"/>
        </w:rPr>
      </w:pPr>
      <w:r w:rsidRPr="008B1B1B">
        <w:rPr>
          <w:rFonts w:asciiTheme="majorHAnsi" w:hAnsiTheme="majorHAnsi"/>
          <w:sz w:val="22"/>
          <w:szCs w:val="22"/>
        </w:rPr>
        <w:t>c. Facilitating the transfer of officer and chairman procedure books from current board members to incoming board members at the May meeting prior to her presidency.</w:t>
      </w:r>
    </w:p>
    <w:p w14:paraId="27CB5744" w14:textId="77777777" w:rsidR="00D37BEC" w:rsidRPr="008B1B1B" w:rsidRDefault="00D37BEC" w:rsidP="009629C5">
      <w:pPr>
        <w:ind w:left="720"/>
        <w:jc w:val="left"/>
        <w:rPr>
          <w:rFonts w:asciiTheme="majorHAnsi" w:hAnsiTheme="majorHAnsi"/>
          <w:sz w:val="22"/>
          <w:szCs w:val="22"/>
        </w:rPr>
      </w:pPr>
    </w:p>
    <w:p w14:paraId="5F89A3C0" w14:textId="25DCF991" w:rsidR="00FB6A46" w:rsidRPr="008B1B1B" w:rsidRDefault="00B30093" w:rsidP="00D37BEC">
      <w:pPr>
        <w:suppressAutoHyphens w:val="0"/>
        <w:overflowPunct/>
        <w:autoSpaceDE/>
        <w:spacing w:before="100" w:beforeAutospacing="1" w:after="100" w:afterAutospacing="1"/>
        <w:ind w:firstLine="720"/>
        <w:jc w:val="left"/>
        <w:textAlignment w:val="auto"/>
        <w:rPr>
          <w:rFonts w:asciiTheme="majorHAnsi" w:hAnsiTheme="majorHAnsi"/>
          <w:sz w:val="22"/>
          <w:szCs w:val="22"/>
        </w:rPr>
      </w:pPr>
      <w:r w:rsidRPr="008B1B1B">
        <w:rPr>
          <w:rFonts w:asciiTheme="majorHAnsi" w:hAnsiTheme="majorHAnsi"/>
          <w:sz w:val="22"/>
          <w:szCs w:val="22"/>
        </w:rPr>
        <w:t xml:space="preserve">Section 5. </w:t>
      </w:r>
      <w:r w:rsidR="003715B0" w:rsidRPr="008B1B1B">
        <w:rPr>
          <w:rFonts w:asciiTheme="majorHAnsi" w:hAnsiTheme="majorHAnsi"/>
          <w:sz w:val="22"/>
          <w:szCs w:val="22"/>
        </w:rPr>
        <w:t xml:space="preserve"> </w:t>
      </w:r>
      <w:r w:rsidR="00EE1E5C" w:rsidRPr="008B1B1B">
        <w:rPr>
          <w:rFonts w:asciiTheme="majorHAnsi" w:hAnsiTheme="majorHAnsi"/>
          <w:sz w:val="22"/>
          <w:szCs w:val="22"/>
        </w:rPr>
        <w:t xml:space="preserve">The </w:t>
      </w:r>
      <w:r w:rsidR="001F4D2E" w:rsidRPr="008B1B1B">
        <w:rPr>
          <w:rFonts w:asciiTheme="majorHAnsi" w:hAnsiTheme="majorHAnsi"/>
          <w:sz w:val="22"/>
          <w:szCs w:val="22"/>
        </w:rPr>
        <w:t xml:space="preserve">First </w:t>
      </w:r>
      <w:r w:rsidR="00EE1E5C" w:rsidRPr="008B1B1B">
        <w:rPr>
          <w:rFonts w:asciiTheme="majorHAnsi" w:hAnsiTheme="majorHAnsi"/>
          <w:sz w:val="22"/>
          <w:szCs w:val="22"/>
        </w:rPr>
        <w:t xml:space="preserve">Vice </w:t>
      </w:r>
      <w:r w:rsidR="00FB6A46" w:rsidRPr="008B1B1B">
        <w:rPr>
          <w:rFonts w:asciiTheme="majorHAnsi" w:hAnsiTheme="majorHAnsi"/>
          <w:sz w:val="22"/>
          <w:szCs w:val="22"/>
        </w:rPr>
        <w:t>President shall be Chair</w:t>
      </w:r>
      <w:r w:rsidR="00210570" w:rsidRPr="008B1B1B">
        <w:rPr>
          <w:rFonts w:asciiTheme="majorHAnsi" w:hAnsiTheme="majorHAnsi"/>
          <w:sz w:val="22"/>
          <w:szCs w:val="22"/>
        </w:rPr>
        <w:t>man of the Membership Committee and Directory.</w:t>
      </w:r>
    </w:p>
    <w:p w14:paraId="7DB33765" w14:textId="4B5AAA82" w:rsidR="00C752FC" w:rsidRPr="008B1B1B" w:rsidRDefault="00452093" w:rsidP="009629C5">
      <w:pPr>
        <w:suppressAutoHyphens w:val="0"/>
        <w:overflowPunct/>
        <w:autoSpaceDE/>
        <w:spacing w:before="100" w:beforeAutospacing="1" w:after="100" w:afterAutospacing="1"/>
        <w:ind w:firstLine="720"/>
        <w:jc w:val="left"/>
        <w:textAlignment w:val="auto"/>
        <w:rPr>
          <w:rFonts w:asciiTheme="majorHAnsi" w:hAnsiTheme="majorHAnsi"/>
          <w:sz w:val="22"/>
          <w:szCs w:val="22"/>
        </w:rPr>
      </w:pPr>
      <w:r w:rsidRPr="008B1B1B">
        <w:rPr>
          <w:rFonts w:asciiTheme="majorHAnsi" w:hAnsiTheme="majorHAnsi"/>
          <w:sz w:val="22"/>
          <w:szCs w:val="22"/>
        </w:rPr>
        <w:t xml:space="preserve">Section 6. </w:t>
      </w:r>
      <w:r w:rsidR="00EE1E5C" w:rsidRPr="008B1B1B">
        <w:rPr>
          <w:rFonts w:asciiTheme="majorHAnsi" w:hAnsiTheme="majorHAnsi"/>
          <w:sz w:val="22"/>
          <w:szCs w:val="22"/>
        </w:rPr>
        <w:t xml:space="preserve">The </w:t>
      </w:r>
      <w:r w:rsidR="008B037F" w:rsidRPr="008B1B1B">
        <w:rPr>
          <w:rFonts w:asciiTheme="majorHAnsi" w:hAnsiTheme="majorHAnsi"/>
          <w:sz w:val="22"/>
          <w:szCs w:val="22"/>
        </w:rPr>
        <w:t xml:space="preserve">Second </w:t>
      </w:r>
      <w:r w:rsidR="00EE1E5C" w:rsidRPr="008B1B1B">
        <w:rPr>
          <w:rFonts w:asciiTheme="majorHAnsi" w:hAnsiTheme="majorHAnsi"/>
          <w:sz w:val="22"/>
          <w:szCs w:val="22"/>
        </w:rPr>
        <w:t xml:space="preserve">Vice </w:t>
      </w:r>
      <w:r w:rsidR="00FB6A46" w:rsidRPr="008B1B1B">
        <w:rPr>
          <w:rFonts w:asciiTheme="majorHAnsi" w:hAnsiTheme="majorHAnsi"/>
          <w:sz w:val="22"/>
          <w:szCs w:val="22"/>
        </w:rPr>
        <w:t>President shall be Chairman of Program</w:t>
      </w:r>
      <w:r w:rsidR="00C752FC" w:rsidRPr="008B1B1B">
        <w:rPr>
          <w:rFonts w:asciiTheme="majorHAnsi" w:hAnsiTheme="majorHAnsi"/>
          <w:sz w:val="22"/>
          <w:szCs w:val="22"/>
        </w:rPr>
        <w:t>s.</w:t>
      </w:r>
    </w:p>
    <w:p w14:paraId="64808DCF" w14:textId="04DC4127" w:rsidR="008B037F" w:rsidRPr="008B1B1B" w:rsidRDefault="00452093" w:rsidP="009629C5">
      <w:pPr>
        <w:suppressAutoHyphens w:val="0"/>
        <w:overflowPunct/>
        <w:autoSpaceDE/>
        <w:spacing w:before="100" w:beforeAutospacing="1" w:after="100" w:afterAutospacing="1"/>
        <w:ind w:firstLine="720"/>
        <w:jc w:val="left"/>
        <w:textAlignment w:val="auto"/>
        <w:rPr>
          <w:rFonts w:asciiTheme="majorHAnsi" w:hAnsiTheme="majorHAnsi"/>
          <w:sz w:val="22"/>
          <w:szCs w:val="22"/>
        </w:rPr>
      </w:pPr>
      <w:r w:rsidRPr="008B1B1B">
        <w:rPr>
          <w:rFonts w:asciiTheme="majorHAnsi" w:hAnsiTheme="majorHAnsi"/>
          <w:sz w:val="22"/>
          <w:szCs w:val="22"/>
        </w:rPr>
        <w:t xml:space="preserve">Section 7. </w:t>
      </w:r>
      <w:r w:rsidR="00C752FC" w:rsidRPr="008B1B1B">
        <w:rPr>
          <w:rFonts w:asciiTheme="majorHAnsi" w:hAnsiTheme="majorHAnsi"/>
          <w:sz w:val="22"/>
          <w:szCs w:val="22"/>
        </w:rPr>
        <w:t xml:space="preserve"> The Third Vice President shall be Chairman of the </w:t>
      </w:r>
      <w:r w:rsidR="00FB6A46" w:rsidRPr="008B1B1B">
        <w:rPr>
          <w:rFonts w:asciiTheme="majorHAnsi" w:hAnsiTheme="majorHAnsi"/>
          <w:sz w:val="22"/>
          <w:szCs w:val="22"/>
        </w:rPr>
        <w:t>Social Committee.</w:t>
      </w:r>
    </w:p>
    <w:p w14:paraId="0555F8D0" w14:textId="3C6A92F5" w:rsidR="00FB6A46" w:rsidRPr="008B1B1B" w:rsidRDefault="00784B36" w:rsidP="00784B36">
      <w:pPr>
        <w:suppressAutoHyphens w:val="0"/>
        <w:overflowPunct/>
        <w:autoSpaceDE/>
        <w:spacing w:before="100" w:beforeAutospacing="1" w:after="100" w:afterAutospacing="1"/>
        <w:ind w:left="720"/>
        <w:jc w:val="left"/>
        <w:textAlignment w:val="auto"/>
        <w:rPr>
          <w:rFonts w:asciiTheme="majorHAnsi" w:hAnsiTheme="majorHAnsi"/>
          <w:sz w:val="22"/>
          <w:szCs w:val="22"/>
        </w:rPr>
      </w:pPr>
      <w:r w:rsidRPr="008B1B1B">
        <w:rPr>
          <w:rFonts w:asciiTheme="majorHAnsi" w:hAnsiTheme="majorHAnsi"/>
          <w:sz w:val="22"/>
          <w:szCs w:val="22"/>
        </w:rPr>
        <w:t xml:space="preserve">Section 8.  </w:t>
      </w:r>
      <w:r w:rsidR="003715B0" w:rsidRPr="008B1B1B">
        <w:rPr>
          <w:rFonts w:asciiTheme="majorHAnsi" w:hAnsiTheme="majorHAnsi"/>
          <w:sz w:val="22"/>
          <w:szCs w:val="22"/>
        </w:rPr>
        <w:t xml:space="preserve"> </w:t>
      </w:r>
      <w:r w:rsidR="00EE1E5C" w:rsidRPr="008B1B1B">
        <w:rPr>
          <w:rFonts w:asciiTheme="majorHAnsi" w:hAnsiTheme="majorHAnsi"/>
          <w:sz w:val="22"/>
          <w:szCs w:val="22"/>
        </w:rPr>
        <w:t xml:space="preserve">The </w:t>
      </w:r>
      <w:r w:rsidR="0096214B" w:rsidRPr="008B1B1B">
        <w:rPr>
          <w:rFonts w:asciiTheme="majorHAnsi" w:hAnsiTheme="majorHAnsi"/>
          <w:sz w:val="22"/>
          <w:szCs w:val="22"/>
        </w:rPr>
        <w:t>fourth</w:t>
      </w:r>
      <w:r w:rsidR="008B037F" w:rsidRPr="008B1B1B">
        <w:rPr>
          <w:rFonts w:asciiTheme="majorHAnsi" w:hAnsiTheme="majorHAnsi"/>
          <w:sz w:val="22"/>
          <w:szCs w:val="22"/>
        </w:rPr>
        <w:t xml:space="preserve"> </w:t>
      </w:r>
      <w:r w:rsidR="00EE1E5C" w:rsidRPr="008B1B1B">
        <w:rPr>
          <w:rFonts w:asciiTheme="majorHAnsi" w:hAnsiTheme="majorHAnsi"/>
          <w:sz w:val="22"/>
          <w:szCs w:val="22"/>
        </w:rPr>
        <w:t>Vice President</w:t>
      </w:r>
      <w:r w:rsidR="00FB6A46" w:rsidRPr="008B1B1B">
        <w:rPr>
          <w:rFonts w:asciiTheme="majorHAnsi" w:hAnsiTheme="majorHAnsi"/>
          <w:sz w:val="22"/>
          <w:szCs w:val="22"/>
        </w:rPr>
        <w:t xml:space="preserve"> shall be Chairm</w:t>
      </w:r>
      <w:r w:rsidR="00EE07EB" w:rsidRPr="008B1B1B">
        <w:rPr>
          <w:rFonts w:asciiTheme="majorHAnsi" w:hAnsiTheme="majorHAnsi"/>
          <w:sz w:val="22"/>
          <w:szCs w:val="22"/>
        </w:rPr>
        <w:t>an</w:t>
      </w:r>
      <w:r w:rsidR="00FB6A46" w:rsidRPr="008B1B1B">
        <w:rPr>
          <w:rFonts w:asciiTheme="majorHAnsi" w:hAnsiTheme="majorHAnsi"/>
          <w:sz w:val="22"/>
          <w:szCs w:val="22"/>
        </w:rPr>
        <w:t xml:space="preserve"> of the </w:t>
      </w:r>
      <w:r w:rsidRPr="008B1B1B">
        <w:rPr>
          <w:rFonts w:asciiTheme="majorHAnsi" w:hAnsiTheme="majorHAnsi"/>
          <w:sz w:val="22"/>
          <w:szCs w:val="22"/>
        </w:rPr>
        <w:t xml:space="preserve">Singing Cadet/Fundraising </w:t>
      </w:r>
      <w:r w:rsidR="00FB6A46" w:rsidRPr="008B1B1B">
        <w:rPr>
          <w:rFonts w:asciiTheme="majorHAnsi" w:hAnsiTheme="majorHAnsi"/>
          <w:sz w:val="22"/>
          <w:szCs w:val="22"/>
        </w:rPr>
        <w:t>Committees.</w:t>
      </w:r>
    </w:p>
    <w:p w14:paraId="2BFDFFD6" w14:textId="0B45D29B" w:rsidR="009629C5" w:rsidRPr="008B1B1B" w:rsidRDefault="00784B36" w:rsidP="009629C5">
      <w:pPr>
        <w:suppressAutoHyphens w:val="0"/>
        <w:overflowPunct/>
        <w:autoSpaceDE/>
        <w:spacing w:before="100" w:beforeAutospacing="1" w:after="100" w:afterAutospacing="1"/>
        <w:ind w:firstLine="720"/>
        <w:jc w:val="left"/>
        <w:textAlignment w:val="auto"/>
        <w:rPr>
          <w:rFonts w:asciiTheme="majorHAnsi" w:hAnsiTheme="majorHAnsi"/>
          <w:sz w:val="22"/>
          <w:szCs w:val="22"/>
        </w:rPr>
      </w:pPr>
      <w:r w:rsidRPr="008B1B1B">
        <w:rPr>
          <w:rFonts w:asciiTheme="majorHAnsi" w:hAnsiTheme="majorHAnsi"/>
          <w:sz w:val="22"/>
          <w:szCs w:val="22"/>
        </w:rPr>
        <w:t xml:space="preserve">Section 9. </w:t>
      </w:r>
      <w:r w:rsidR="009629C5" w:rsidRPr="008B1B1B">
        <w:rPr>
          <w:rFonts w:asciiTheme="majorHAnsi" w:hAnsiTheme="majorHAnsi"/>
          <w:sz w:val="22"/>
          <w:szCs w:val="22"/>
        </w:rPr>
        <w:t xml:space="preserve"> The </w:t>
      </w:r>
      <w:r w:rsidR="00707EAE" w:rsidRPr="008B1B1B">
        <w:rPr>
          <w:rFonts w:asciiTheme="majorHAnsi" w:hAnsiTheme="majorHAnsi"/>
          <w:sz w:val="22"/>
          <w:szCs w:val="22"/>
        </w:rPr>
        <w:t xml:space="preserve">Fifth </w:t>
      </w:r>
      <w:r w:rsidR="009629C5" w:rsidRPr="008B1B1B">
        <w:rPr>
          <w:rFonts w:asciiTheme="majorHAnsi" w:hAnsiTheme="majorHAnsi"/>
          <w:sz w:val="22"/>
          <w:szCs w:val="22"/>
        </w:rPr>
        <w:t xml:space="preserve">Vice President </w:t>
      </w:r>
      <w:r w:rsidR="00BF6991" w:rsidRPr="008B1B1B">
        <w:rPr>
          <w:rFonts w:asciiTheme="majorHAnsi" w:hAnsiTheme="majorHAnsi"/>
          <w:sz w:val="22"/>
          <w:szCs w:val="22"/>
        </w:rPr>
        <w:t xml:space="preserve">shall </w:t>
      </w:r>
      <w:r w:rsidR="009629C5" w:rsidRPr="008B1B1B">
        <w:rPr>
          <w:rFonts w:asciiTheme="majorHAnsi" w:hAnsiTheme="majorHAnsi"/>
          <w:sz w:val="22"/>
          <w:szCs w:val="22"/>
        </w:rPr>
        <w:t xml:space="preserve">be the Chairman of Jewelry </w:t>
      </w:r>
      <w:r w:rsidR="004A0E14" w:rsidRPr="008B1B1B">
        <w:rPr>
          <w:rFonts w:asciiTheme="majorHAnsi" w:hAnsiTheme="majorHAnsi"/>
          <w:sz w:val="22"/>
          <w:szCs w:val="22"/>
        </w:rPr>
        <w:t>and Other S</w:t>
      </w:r>
      <w:r w:rsidR="009629C5" w:rsidRPr="008B1B1B">
        <w:rPr>
          <w:rFonts w:asciiTheme="majorHAnsi" w:hAnsiTheme="majorHAnsi"/>
          <w:sz w:val="22"/>
          <w:szCs w:val="22"/>
        </w:rPr>
        <w:t>ales.</w:t>
      </w:r>
    </w:p>
    <w:p w14:paraId="5E480274" w14:textId="0F82CA06" w:rsidR="00B16DC4" w:rsidRPr="008B1B1B" w:rsidRDefault="00B16DC4" w:rsidP="00B16DC4">
      <w:pPr>
        <w:ind w:left="720"/>
        <w:jc w:val="left"/>
        <w:rPr>
          <w:rFonts w:asciiTheme="majorHAnsi" w:hAnsiTheme="majorHAnsi"/>
          <w:sz w:val="22"/>
          <w:szCs w:val="22"/>
          <w:u w:val="single"/>
        </w:rPr>
      </w:pPr>
      <w:r w:rsidRPr="008B1B1B">
        <w:rPr>
          <w:rFonts w:asciiTheme="majorHAnsi" w:hAnsiTheme="majorHAnsi"/>
          <w:sz w:val="22"/>
          <w:szCs w:val="22"/>
        </w:rPr>
        <w:lastRenderedPageBreak/>
        <w:t xml:space="preserve">Section 10.  The Sixth Vice President shall be the Ring of Honor Representative.  She shall serve as the liaison for the Austin Texas A&amp;M University Mothers’ Club and Associate Members.  As an EXECUTIVE OFFICER, she shall pay full dues and be the Chair of the Ring of Honor program. </w:t>
      </w:r>
    </w:p>
    <w:p w14:paraId="0B92F1F0" w14:textId="77777777" w:rsidR="00B16DC4" w:rsidRPr="008B1B1B" w:rsidRDefault="00B16DC4" w:rsidP="00B16DC4">
      <w:pPr>
        <w:rPr>
          <w:rFonts w:asciiTheme="majorHAnsi" w:hAnsiTheme="majorHAnsi"/>
          <w:b/>
          <w:bCs/>
          <w:sz w:val="22"/>
          <w:szCs w:val="22"/>
          <w:u w:val="single"/>
        </w:rPr>
      </w:pPr>
    </w:p>
    <w:p w14:paraId="62248A63" w14:textId="4B073C6B" w:rsidR="009629C5" w:rsidRPr="008B1B1B" w:rsidRDefault="009257C9" w:rsidP="00B16DC4">
      <w:pPr>
        <w:ind w:left="720"/>
        <w:jc w:val="left"/>
        <w:rPr>
          <w:rFonts w:asciiTheme="majorHAnsi" w:hAnsiTheme="majorHAnsi"/>
          <w:sz w:val="22"/>
          <w:szCs w:val="22"/>
        </w:rPr>
      </w:pPr>
      <w:r w:rsidRPr="008B1B1B">
        <w:rPr>
          <w:rFonts w:asciiTheme="majorHAnsi" w:hAnsiTheme="majorHAnsi"/>
          <w:sz w:val="22"/>
          <w:szCs w:val="22"/>
        </w:rPr>
        <w:t xml:space="preserve">Section </w:t>
      </w:r>
      <w:r w:rsidR="00B16DC4" w:rsidRPr="008B1B1B">
        <w:rPr>
          <w:rFonts w:asciiTheme="majorHAnsi" w:hAnsiTheme="majorHAnsi"/>
          <w:sz w:val="22"/>
          <w:szCs w:val="22"/>
        </w:rPr>
        <w:t>11</w:t>
      </w:r>
      <w:r w:rsidR="00784B36" w:rsidRPr="008B1B1B">
        <w:rPr>
          <w:rFonts w:asciiTheme="majorHAnsi" w:hAnsiTheme="majorHAnsi"/>
          <w:sz w:val="22"/>
          <w:szCs w:val="22"/>
        </w:rPr>
        <w:t>.</w:t>
      </w:r>
      <w:r w:rsidRPr="008B1B1B">
        <w:rPr>
          <w:rFonts w:asciiTheme="majorHAnsi" w:hAnsiTheme="majorHAnsi"/>
          <w:sz w:val="22"/>
          <w:szCs w:val="22"/>
        </w:rPr>
        <w:t xml:space="preserve"> </w:t>
      </w:r>
      <w:r w:rsidR="003715B0" w:rsidRPr="008B1B1B">
        <w:rPr>
          <w:rFonts w:asciiTheme="majorHAnsi" w:hAnsiTheme="majorHAnsi"/>
          <w:sz w:val="22"/>
          <w:szCs w:val="22"/>
        </w:rPr>
        <w:t xml:space="preserve"> </w:t>
      </w:r>
      <w:r w:rsidR="009629C5" w:rsidRPr="008B1B1B">
        <w:rPr>
          <w:rFonts w:asciiTheme="majorHAnsi" w:hAnsiTheme="majorHAnsi"/>
          <w:sz w:val="22"/>
          <w:szCs w:val="22"/>
        </w:rPr>
        <w:t xml:space="preserve">It shall be the duty of the Recording Secretary to record the proceedings of all the Club and </w:t>
      </w:r>
      <w:r w:rsidR="00B16DC4" w:rsidRPr="008B1B1B">
        <w:rPr>
          <w:rFonts w:asciiTheme="majorHAnsi" w:hAnsiTheme="majorHAnsi"/>
          <w:sz w:val="22"/>
          <w:szCs w:val="22"/>
        </w:rPr>
        <w:t xml:space="preserve">Executive </w:t>
      </w:r>
      <w:r w:rsidR="0048161D" w:rsidRPr="008B1B1B">
        <w:rPr>
          <w:rFonts w:asciiTheme="majorHAnsi" w:hAnsiTheme="majorHAnsi"/>
          <w:sz w:val="22"/>
          <w:szCs w:val="22"/>
        </w:rPr>
        <w:t>Board</w:t>
      </w:r>
      <w:r w:rsidR="00B16DC4" w:rsidRPr="008B1B1B">
        <w:rPr>
          <w:rFonts w:asciiTheme="majorHAnsi" w:hAnsiTheme="majorHAnsi"/>
          <w:sz w:val="22"/>
          <w:szCs w:val="22"/>
        </w:rPr>
        <w:t xml:space="preserve"> m</w:t>
      </w:r>
      <w:r w:rsidR="009629C5" w:rsidRPr="008B1B1B">
        <w:rPr>
          <w:rFonts w:asciiTheme="majorHAnsi" w:hAnsiTheme="majorHAnsi"/>
          <w:sz w:val="22"/>
          <w:szCs w:val="22"/>
        </w:rPr>
        <w:t>eetings. She shall submit written minutes to the President within a timely manner.</w:t>
      </w:r>
    </w:p>
    <w:p w14:paraId="2EDDF0E7" w14:textId="77777777" w:rsidR="009629C5" w:rsidRPr="008B1B1B" w:rsidRDefault="009629C5" w:rsidP="009629C5">
      <w:pPr>
        <w:jc w:val="left"/>
        <w:rPr>
          <w:rFonts w:asciiTheme="majorHAnsi" w:hAnsiTheme="majorHAnsi"/>
          <w:sz w:val="22"/>
          <w:szCs w:val="22"/>
        </w:rPr>
      </w:pPr>
    </w:p>
    <w:p w14:paraId="6C94EF09" w14:textId="77777777" w:rsidR="009629C5" w:rsidRPr="008B1B1B" w:rsidRDefault="009629C5" w:rsidP="008E4457">
      <w:pPr>
        <w:jc w:val="left"/>
        <w:rPr>
          <w:rFonts w:asciiTheme="majorHAnsi" w:hAnsiTheme="majorHAnsi"/>
          <w:sz w:val="22"/>
          <w:szCs w:val="22"/>
        </w:rPr>
      </w:pPr>
    </w:p>
    <w:p w14:paraId="28A32535" w14:textId="6BC28A2A" w:rsidR="009629C5" w:rsidRPr="008B1B1B" w:rsidRDefault="00784B36" w:rsidP="009257C9">
      <w:pPr>
        <w:ind w:left="720"/>
        <w:jc w:val="left"/>
        <w:rPr>
          <w:rFonts w:asciiTheme="majorHAnsi" w:hAnsiTheme="majorHAnsi"/>
          <w:sz w:val="22"/>
          <w:szCs w:val="22"/>
        </w:rPr>
      </w:pPr>
      <w:r w:rsidRPr="008B1B1B">
        <w:rPr>
          <w:rFonts w:asciiTheme="majorHAnsi" w:hAnsiTheme="majorHAnsi"/>
          <w:sz w:val="22"/>
          <w:szCs w:val="22"/>
        </w:rPr>
        <w:t xml:space="preserve">Section </w:t>
      </w:r>
      <w:r w:rsidR="00B16DC4" w:rsidRPr="008B1B1B">
        <w:rPr>
          <w:rFonts w:asciiTheme="majorHAnsi" w:hAnsiTheme="majorHAnsi"/>
          <w:sz w:val="22"/>
          <w:szCs w:val="22"/>
        </w:rPr>
        <w:t>1</w:t>
      </w:r>
      <w:r w:rsidR="00EE07EB" w:rsidRPr="008B1B1B">
        <w:rPr>
          <w:rFonts w:asciiTheme="majorHAnsi" w:hAnsiTheme="majorHAnsi"/>
          <w:sz w:val="22"/>
          <w:szCs w:val="22"/>
        </w:rPr>
        <w:t>2</w:t>
      </w:r>
      <w:r w:rsidRPr="008B1B1B">
        <w:rPr>
          <w:rFonts w:asciiTheme="majorHAnsi" w:hAnsiTheme="majorHAnsi"/>
          <w:sz w:val="22"/>
          <w:szCs w:val="22"/>
        </w:rPr>
        <w:t>.</w:t>
      </w:r>
      <w:r w:rsidR="009257C9" w:rsidRPr="008B1B1B">
        <w:rPr>
          <w:rFonts w:asciiTheme="majorHAnsi" w:hAnsiTheme="majorHAnsi"/>
          <w:sz w:val="22"/>
          <w:szCs w:val="22"/>
        </w:rPr>
        <w:t xml:space="preserve">  </w:t>
      </w:r>
      <w:r w:rsidR="00080055" w:rsidRPr="008B1B1B">
        <w:rPr>
          <w:rFonts w:asciiTheme="majorHAnsi" w:hAnsiTheme="majorHAnsi"/>
          <w:sz w:val="22"/>
          <w:szCs w:val="22"/>
        </w:rPr>
        <w:t xml:space="preserve">The Treasurer shall be responsible for all monies received, held, and disbursed and </w:t>
      </w:r>
      <w:r w:rsidR="009629C5" w:rsidRPr="008B1B1B">
        <w:rPr>
          <w:rFonts w:asciiTheme="majorHAnsi" w:hAnsiTheme="majorHAnsi"/>
          <w:sz w:val="22"/>
          <w:szCs w:val="22"/>
        </w:rPr>
        <w:t xml:space="preserve">keep an itemized account of same, subject to the order of the Club or </w:t>
      </w:r>
      <w:r w:rsidR="00CD04D4" w:rsidRPr="008B1B1B">
        <w:rPr>
          <w:rFonts w:asciiTheme="majorHAnsi" w:hAnsiTheme="majorHAnsi"/>
          <w:sz w:val="22"/>
          <w:szCs w:val="22"/>
        </w:rPr>
        <w:t>Executive Board</w:t>
      </w:r>
      <w:r w:rsidR="009629C5" w:rsidRPr="008B1B1B">
        <w:rPr>
          <w:rFonts w:asciiTheme="majorHAnsi" w:hAnsiTheme="majorHAnsi"/>
          <w:sz w:val="22"/>
          <w:szCs w:val="22"/>
        </w:rPr>
        <w:t xml:space="preserve">.  She shall make monthly and yearly reports to the </w:t>
      </w:r>
      <w:r w:rsidR="00CD04D4" w:rsidRPr="008B1B1B">
        <w:rPr>
          <w:rFonts w:asciiTheme="majorHAnsi" w:hAnsiTheme="majorHAnsi"/>
          <w:sz w:val="22"/>
          <w:szCs w:val="22"/>
        </w:rPr>
        <w:t>Executive Board.</w:t>
      </w:r>
      <w:r w:rsidR="009629C5" w:rsidRPr="008B1B1B">
        <w:rPr>
          <w:rFonts w:asciiTheme="majorHAnsi" w:hAnsiTheme="majorHAnsi"/>
          <w:sz w:val="22"/>
          <w:szCs w:val="22"/>
        </w:rPr>
        <w:t xml:space="preserve"> No money shall be disbursed without documentation.</w:t>
      </w:r>
      <w:r w:rsidR="00080055" w:rsidRPr="008B1B1B">
        <w:rPr>
          <w:rFonts w:asciiTheme="majorHAnsi" w:hAnsiTheme="majorHAnsi"/>
          <w:sz w:val="22"/>
          <w:szCs w:val="22"/>
        </w:rPr>
        <w:t xml:space="preserve"> The treasurer shall </w:t>
      </w:r>
      <w:r w:rsidR="00575E12" w:rsidRPr="008B1B1B">
        <w:rPr>
          <w:rFonts w:asciiTheme="majorHAnsi" w:hAnsiTheme="majorHAnsi"/>
          <w:sz w:val="22"/>
          <w:szCs w:val="22"/>
        </w:rPr>
        <w:t xml:space="preserve">reimburse </w:t>
      </w:r>
      <w:r w:rsidR="00080055" w:rsidRPr="008B1B1B">
        <w:rPr>
          <w:rFonts w:asciiTheme="majorHAnsi" w:hAnsiTheme="majorHAnsi"/>
          <w:sz w:val="22"/>
          <w:szCs w:val="22"/>
        </w:rPr>
        <w:t xml:space="preserve">money only by non-cash methods.  In the event of unforeseen circumstances which require immediate attention prior to the next board meeting for items that are not a budgeted expense, monies may be disbursed upon written order of the President.  Such </w:t>
      </w:r>
      <w:r w:rsidR="00575E12" w:rsidRPr="008B1B1B">
        <w:rPr>
          <w:rFonts w:asciiTheme="majorHAnsi" w:hAnsiTheme="majorHAnsi"/>
          <w:sz w:val="22"/>
          <w:szCs w:val="22"/>
        </w:rPr>
        <w:t>expenditures</w:t>
      </w:r>
      <w:r w:rsidR="00080055" w:rsidRPr="008B1B1B">
        <w:rPr>
          <w:rFonts w:asciiTheme="majorHAnsi" w:hAnsiTheme="majorHAnsi"/>
          <w:sz w:val="22"/>
          <w:szCs w:val="22"/>
        </w:rPr>
        <w:t xml:space="preserve"> shall be incorporated in the officer meeting reports.  The treasurer shall prepare the books for audit.</w:t>
      </w:r>
    </w:p>
    <w:p w14:paraId="15D71C54" w14:textId="77777777" w:rsidR="009629C5" w:rsidRPr="008B1B1B" w:rsidRDefault="009629C5" w:rsidP="009629C5">
      <w:pPr>
        <w:jc w:val="left"/>
        <w:rPr>
          <w:rFonts w:asciiTheme="majorHAnsi" w:hAnsiTheme="majorHAnsi"/>
          <w:sz w:val="22"/>
          <w:szCs w:val="22"/>
        </w:rPr>
      </w:pPr>
    </w:p>
    <w:p w14:paraId="1BB7522C" w14:textId="77777777" w:rsidR="007E2181" w:rsidRPr="008B1B1B" w:rsidRDefault="007E2181" w:rsidP="00BF43BB">
      <w:pPr>
        <w:rPr>
          <w:rFonts w:asciiTheme="majorHAnsi" w:hAnsiTheme="majorHAnsi"/>
          <w:b/>
          <w:bCs/>
          <w:sz w:val="22"/>
          <w:szCs w:val="22"/>
          <w:u w:val="single"/>
        </w:rPr>
      </w:pPr>
    </w:p>
    <w:p w14:paraId="5439FB13" w14:textId="77777777" w:rsidR="007E2181" w:rsidRPr="008B1B1B" w:rsidRDefault="007E2181" w:rsidP="008E4457">
      <w:pPr>
        <w:jc w:val="left"/>
        <w:rPr>
          <w:rFonts w:asciiTheme="majorHAnsi" w:hAnsiTheme="majorHAnsi"/>
          <w:sz w:val="22"/>
          <w:szCs w:val="22"/>
        </w:rPr>
      </w:pPr>
    </w:p>
    <w:p w14:paraId="5CF204EB" w14:textId="77777777" w:rsidR="00A915F4" w:rsidRPr="008B1B1B" w:rsidRDefault="00A915F4" w:rsidP="00A915F4">
      <w:pPr>
        <w:jc w:val="left"/>
        <w:rPr>
          <w:rFonts w:asciiTheme="majorHAnsi" w:hAnsiTheme="majorHAnsi"/>
          <w:b/>
          <w:bCs/>
          <w:sz w:val="22"/>
          <w:szCs w:val="22"/>
        </w:rPr>
      </w:pPr>
    </w:p>
    <w:p w14:paraId="4BB392EC" w14:textId="409E1EC6" w:rsidR="00FB6A46" w:rsidRPr="008B1B1B" w:rsidRDefault="007200D9" w:rsidP="00D37BEC">
      <w:pPr>
        <w:ind w:left="720"/>
        <w:jc w:val="left"/>
        <w:rPr>
          <w:rFonts w:asciiTheme="majorHAnsi" w:hAnsiTheme="majorHAnsi"/>
          <w:sz w:val="22"/>
          <w:szCs w:val="22"/>
        </w:rPr>
      </w:pPr>
      <w:r w:rsidRPr="008B1B1B">
        <w:rPr>
          <w:rFonts w:asciiTheme="majorHAnsi" w:hAnsiTheme="majorHAnsi"/>
          <w:b/>
          <w:bCs/>
          <w:sz w:val="22"/>
          <w:szCs w:val="22"/>
        </w:rPr>
        <w:t>ARTICLE VII</w:t>
      </w:r>
      <w:r w:rsidR="005E7BAD" w:rsidRPr="008B1B1B">
        <w:rPr>
          <w:rFonts w:asciiTheme="majorHAnsi" w:hAnsiTheme="majorHAnsi"/>
          <w:b/>
          <w:bCs/>
          <w:sz w:val="22"/>
          <w:szCs w:val="22"/>
        </w:rPr>
        <w:t xml:space="preserve">. </w:t>
      </w:r>
      <w:r w:rsidR="00BF6991" w:rsidRPr="008B1B1B">
        <w:rPr>
          <w:rFonts w:asciiTheme="majorHAnsi" w:hAnsiTheme="majorHAnsi"/>
          <w:b/>
          <w:bCs/>
          <w:iCs/>
          <w:sz w:val="22"/>
          <w:szCs w:val="22"/>
        </w:rPr>
        <w:t xml:space="preserve">STANDING COMMITTEES DUTIES </w:t>
      </w:r>
    </w:p>
    <w:p w14:paraId="4318429F" w14:textId="77777777" w:rsidR="00A915F4" w:rsidRPr="008B1B1B" w:rsidRDefault="00A915F4" w:rsidP="00D37BEC">
      <w:pPr>
        <w:ind w:left="720"/>
        <w:rPr>
          <w:rFonts w:asciiTheme="majorHAnsi" w:hAnsiTheme="majorHAnsi"/>
          <w:sz w:val="22"/>
          <w:szCs w:val="22"/>
        </w:rPr>
      </w:pPr>
    </w:p>
    <w:p w14:paraId="3FD05AC3" w14:textId="2F7B4F03" w:rsidR="00BF43BB" w:rsidRPr="008B1B1B" w:rsidRDefault="00FB6A46" w:rsidP="00D37BEC">
      <w:pPr>
        <w:ind w:left="720"/>
        <w:rPr>
          <w:rFonts w:asciiTheme="majorHAnsi" w:hAnsiTheme="majorHAnsi"/>
          <w:sz w:val="22"/>
          <w:szCs w:val="22"/>
        </w:rPr>
      </w:pPr>
      <w:r w:rsidRPr="008B1B1B">
        <w:rPr>
          <w:rFonts w:asciiTheme="majorHAnsi" w:hAnsiTheme="majorHAnsi"/>
          <w:sz w:val="22"/>
          <w:szCs w:val="22"/>
        </w:rPr>
        <w:t>Section 1</w:t>
      </w:r>
      <w:r w:rsidR="009257C9" w:rsidRPr="008B1B1B">
        <w:rPr>
          <w:rFonts w:asciiTheme="majorHAnsi" w:hAnsiTheme="majorHAnsi"/>
          <w:sz w:val="22"/>
          <w:szCs w:val="22"/>
        </w:rPr>
        <w:t>:</w:t>
      </w:r>
      <w:r w:rsidRPr="008B1B1B">
        <w:rPr>
          <w:rFonts w:asciiTheme="majorHAnsi" w:hAnsiTheme="majorHAnsi"/>
          <w:sz w:val="22"/>
          <w:szCs w:val="22"/>
        </w:rPr>
        <w:t xml:space="preserve"> The President may add or delete Standing Committees with the approval of the</w:t>
      </w:r>
      <w:r w:rsidR="008B037F" w:rsidRPr="008B1B1B">
        <w:rPr>
          <w:rFonts w:asciiTheme="majorHAnsi" w:hAnsiTheme="majorHAnsi"/>
          <w:sz w:val="22"/>
          <w:szCs w:val="22"/>
        </w:rPr>
        <w:t xml:space="preserve"> </w:t>
      </w:r>
      <w:r w:rsidR="00B16DC4" w:rsidRPr="008B1B1B">
        <w:rPr>
          <w:rFonts w:asciiTheme="majorHAnsi" w:hAnsiTheme="majorHAnsi"/>
          <w:sz w:val="22"/>
          <w:szCs w:val="22"/>
        </w:rPr>
        <w:t>Executive Board</w:t>
      </w:r>
      <w:r w:rsidRPr="008B1B1B">
        <w:rPr>
          <w:rFonts w:asciiTheme="majorHAnsi" w:hAnsiTheme="majorHAnsi"/>
          <w:sz w:val="22"/>
          <w:szCs w:val="22"/>
        </w:rPr>
        <w:t>.   Standing Committees/Chairperson</w:t>
      </w:r>
      <w:r w:rsidR="00784B36" w:rsidRPr="008B1B1B">
        <w:rPr>
          <w:rFonts w:asciiTheme="majorHAnsi" w:hAnsiTheme="majorHAnsi"/>
          <w:sz w:val="22"/>
          <w:szCs w:val="22"/>
        </w:rPr>
        <w:t>s</w:t>
      </w:r>
      <w:r w:rsidRPr="008B1B1B">
        <w:rPr>
          <w:rFonts w:asciiTheme="majorHAnsi" w:hAnsiTheme="majorHAnsi"/>
          <w:sz w:val="22"/>
          <w:szCs w:val="22"/>
        </w:rPr>
        <w:t xml:space="preserve"> may include:</w:t>
      </w:r>
      <w:r w:rsidR="008E4457" w:rsidRPr="008B1B1B">
        <w:rPr>
          <w:rFonts w:asciiTheme="majorHAnsi" w:hAnsiTheme="majorHAnsi"/>
          <w:sz w:val="22"/>
          <w:szCs w:val="22"/>
        </w:rPr>
        <w:t xml:space="preserve"> Scholarship, Hospitality, Goody Bags, Fish Mom Mentors, Philanthropy, Assistant Treasurer, Audit, Assistant Jewelry, </w:t>
      </w:r>
      <w:r w:rsidR="00784B36" w:rsidRPr="008B1B1B">
        <w:rPr>
          <w:rFonts w:asciiTheme="majorHAnsi" w:hAnsiTheme="majorHAnsi"/>
          <w:sz w:val="22"/>
          <w:szCs w:val="22"/>
        </w:rPr>
        <w:t>Electronic Information Officer,</w:t>
      </w:r>
      <w:r w:rsidR="008E4457" w:rsidRPr="008B1B1B">
        <w:rPr>
          <w:rFonts w:asciiTheme="majorHAnsi" w:hAnsiTheme="majorHAnsi"/>
          <w:sz w:val="22"/>
          <w:szCs w:val="22"/>
        </w:rPr>
        <w:t xml:space="preserve"> Nominating</w:t>
      </w:r>
      <w:r w:rsidR="008B037F" w:rsidRPr="008B1B1B">
        <w:rPr>
          <w:rFonts w:asciiTheme="majorHAnsi" w:hAnsiTheme="majorHAnsi"/>
          <w:sz w:val="22"/>
          <w:szCs w:val="22"/>
        </w:rPr>
        <w:t xml:space="preserve">, Name Tags, </w:t>
      </w:r>
      <w:r w:rsidR="00575E12" w:rsidRPr="008B1B1B">
        <w:rPr>
          <w:rFonts w:asciiTheme="majorHAnsi" w:hAnsiTheme="majorHAnsi"/>
          <w:sz w:val="22"/>
          <w:szCs w:val="22"/>
        </w:rPr>
        <w:t xml:space="preserve">Parliamentarian, </w:t>
      </w:r>
      <w:r w:rsidR="00301D23" w:rsidRPr="008B1B1B">
        <w:rPr>
          <w:rFonts w:asciiTheme="majorHAnsi" w:hAnsiTheme="majorHAnsi"/>
          <w:sz w:val="22"/>
          <w:szCs w:val="22"/>
        </w:rPr>
        <w:t>Historian and Corresponding Secretary</w:t>
      </w:r>
      <w:r w:rsidR="00301D23" w:rsidRPr="008B1B1B">
        <w:rPr>
          <w:rFonts w:asciiTheme="majorHAnsi" w:hAnsiTheme="majorHAnsi"/>
          <w:b/>
          <w:bCs/>
          <w:sz w:val="22"/>
          <w:szCs w:val="22"/>
        </w:rPr>
        <w:t xml:space="preserve"> </w:t>
      </w:r>
    </w:p>
    <w:p w14:paraId="4A2FC3E0" w14:textId="77777777" w:rsidR="00FB6A46" w:rsidRPr="008B1B1B" w:rsidRDefault="00FB6A46" w:rsidP="00D37BEC">
      <w:pPr>
        <w:ind w:left="720"/>
        <w:jc w:val="left"/>
        <w:rPr>
          <w:rFonts w:asciiTheme="majorHAnsi" w:hAnsiTheme="majorHAnsi"/>
          <w:sz w:val="22"/>
          <w:szCs w:val="22"/>
        </w:rPr>
      </w:pPr>
    </w:p>
    <w:p w14:paraId="257A46C9" w14:textId="77777777" w:rsidR="00FB6A46" w:rsidRPr="008B1B1B" w:rsidRDefault="00FB6A46" w:rsidP="00D37BEC">
      <w:pPr>
        <w:ind w:left="720"/>
        <w:jc w:val="left"/>
        <w:rPr>
          <w:rFonts w:asciiTheme="majorHAnsi" w:hAnsiTheme="majorHAnsi"/>
          <w:sz w:val="22"/>
          <w:szCs w:val="22"/>
        </w:rPr>
      </w:pPr>
      <w:r w:rsidRPr="008B1B1B">
        <w:rPr>
          <w:rFonts w:asciiTheme="majorHAnsi" w:hAnsiTheme="majorHAnsi"/>
          <w:sz w:val="22"/>
          <w:szCs w:val="22"/>
        </w:rPr>
        <w:t>Section 2</w:t>
      </w:r>
      <w:r w:rsidR="009257C9" w:rsidRPr="008B1B1B">
        <w:rPr>
          <w:rFonts w:asciiTheme="majorHAnsi" w:hAnsiTheme="majorHAnsi"/>
          <w:sz w:val="22"/>
          <w:szCs w:val="22"/>
        </w:rPr>
        <w:t>:</w:t>
      </w:r>
      <w:r w:rsidRPr="008B1B1B">
        <w:rPr>
          <w:rFonts w:asciiTheme="majorHAnsi" w:hAnsiTheme="majorHAnsi"/>
          <w:sz w:val="22"/>
          <w:szCs w:val="22"/>
        </w:rPr>
        <w:t xml:space="preserve"> The duties of the Standing Committees/Chairpersons shall be as follows:</w:t>
      </w:r>
    </w:p>
    <w:p w14:paraId="5EFA61C3" w14:textId="77777777" w:rsidR="007E2181" w:rsidRPr="008B1B1B" w:rsidRDefault="007E2181" w:rsidP="00A915F4">
      <w:pPr>
        <w:pStyle w:val="ColorfulList-Accent11"/>
        <w:ind w:left="0"/>
        <w:rPr>
          <w:rFonts w:asciiTheme="majorHAnsi" w:eastAsia="Times New Roman" w:hAnsiTheme="majorHAnsi"/>
        </w:rPr>
      </w:pPr>
    </w:p>
    <w:p w14:paraId="46856063" w14:textId="4C6E13C5" w:rsidR="007E2181" w:rsidRPr="008B1B1B" w:rsidRDefault="005237C7" w:rsidP="00F40CF6">
      <w:pPr>
        <w:pStyle w:val="ColorfulList-Accent11"/>
        <w:ind w:left="2160"/>
        <w:rPr>
          <w:rFonts w:asciiTheme="majorHAnsi" w:eastAsia="Times New Roman" w:hAnsiTheme="majorHAnsi"/>
          <w:b/>
          <w:bCs/>
        </w:rPr>
      </w:pPr>
      <w:r w:rsidRPr="008B1B1B">
        <w:rPr>
          <w:rFonts w:asciiTheme="majorHAnsi" w:eastAsia="Times New Roman" w:hAnsiTheme="majorHAnsi"/>
        </w:rPr>
        <w:t>1. The</w:t>
      </w:r>
      <w:r w:rsidR="007E2181" w:rsidRPr="008B1B1B">
        <w:rPr>
          <w:rFonts w:asciiTheme="majorHAnsi" w:eastAsia="Times New Roman" w:hAnsiTheme="majorHAnsi"/>
        </w:rPr>
        <w:t xml:space="preserve"> Scholarship Committe</w:t>
      </w:r>
      <w:r w:rsidR="00575E12" w:rsidRPr="008B1B1B">
        <w:rPr>
          <w:rFonts w:asciiTheme="majorHAnsi" w:eastAsia="Times New Roman" w:hAnsiTheme="majorHAnsi"/>
        </w:rPr>
        <w:t xml:space="preserve">e   This committee </w:t>
      </w:r>
      <w:r w:rsidR="0036026F" w:rsidRPr="008B1B1B">
        <w:rPr>
          <w:rFonts w:asciiTheme="majorHAnsi" w:eastAsia="Times New Roman" w:hAnsiTheme="majorHAnsi"/>
        </w:rPr>
        <w:t>shall</w:t>
      </w:r>
      <w:r w:rsidR="00575E12" w:rsidRPr="008B1B1B">
        <w:rPr>
          <w:rFonts w:asciiTheme="majorHAnsi" w:eastAsia="Times New Roman" w:hAnsiTheme="majorHAnsi"/>
        </w:rPr>
        <w:t xml:space="preserve"> be comprised of the </w:t>
      </w:r>
      <w:r w:rsidR="00525AA0" w:rsidRPr="008B1B1B">
        <w:rPr>
          <w:rFonts w:asciiTheme="majorHAnsi" w:eastAsia="Times New Roman" w:hAnsiTheme="majorHAnsi"/>
        </w:rPr>
        <w:t xml:space="preserve">Vice </w:t>
      </w:r>
      <w:r w:rsidR="00575E12" w:rsidRPr="008B1B1B">
        <w:rPr>
          <w:rFonts w:asciiTheme="majorHAnsi" w:eastAsia="Times New Roman" w:hAnsiTheme="majorHAnsi"/>
        </w:rPr>
        <w:t>President at Large</w:t>
      </w:r>
      <w:r w:rsidR="0091621A" w:rsidRPr="008B1B1B">
        <w:rPr>
          <w:rFonts w:asciiTheme="majorHAnsi" w:eastAsia="Times New Roman" w:hAnsiTheme="majorHAnsi"/>
        </w:rPr>
        <w:t xml:space="preserve"> </w:t>
      </w:r>
      <w:r w:rsidR="00575E12" w:rsidRPr="008B1B1B">
        <w:rPr>
          <w:rFonts w:asciiTheme="majorHAnsi" w:eastAsia="Times New Roman" w:hAnsiTheme="majorHAnsi"/>
        </w:rPr>
        <w:t>and two appointed club members.  They s</w:t>
      </w:r>
      <w:r w:rsidR="007E2181" w:rsidRPr="008B1B1B">
        <w:rPr>
          <w:rFonts w:asciiTheme="majorHAnsi" w:eastAsia="Times New Roman" w:hAnsiTheme="majorHAnsi"/>
        </w:rPr>
        <w:t>hall be responsible for providing the General Membership and public with scholarship information, application, and deadlines. For this purpose, the Scholarship Committee shall edit and post on the</w:t>
      </w:r>
      <w:r w:rsidR="00AF7A48" w:rsidRPr="008B1B1B">
        <w:rPr>
          <w:rFonts w:asciiTheme="majorHAnsi" w:eastAsia="Times New Roman" w:hAnsiTheme="majorHAnsi"/>
        </w:rPr>
        <w:t xml:space="preserve"> AAMC</w:t>
      </w:r>
      <w:r w:rsidR="007E2181" w:rsidRPr="008B1B1B">
        <w:rPr>
          <w:rFonts w:asciiTheme="majorHAnsi" w:eastAsia="Times New Roman" w:hAnsiTheme="majorHAnsi"/>
        </w:rPr>
        <w:t xml:space="preserve"> website the "Merit Scholarship Application" during the first week of February. The Committee/Chairperson shall collect student applications, check eligibility, review content and rank applicants to receive merit scholarships based on the criteria set forth and approved by the </w:t>
      </w:r>
      <w:r w:rsidR="00B16DC4" w:rsidRPr="008B1B1B">
        <w:rPr>
          <w:rFonts w:asciiTheme="majorHAnsi" w:eastAsia="Times New Roman" w:hAnsiTheme="majorHAnsi"/>
        </w:rPr>
        <w:t>Executive Board</w:t>
      </w:r>
      <w:r w:rsidR="007E2181" w:rsidRPr="008B1B1B">
        <w:rPr>
          <w:rFonts w:asciiTheme="majorHAnsi" w:eastAsia="Times New Roman" w:hAnsiTheme="majorHAnsi"/>
        </w:rPr>
        <w:t xml:space="preserve">. The Committee shall receive the dollar amounts </w:t>
      </w:r>
      <w:r w:rsidR="00575E12" w:rsidRPr="008B1B1B">
        <w:rPr>
          <w:rFonts w:asciiTheme="majorHAnsi" w:eastAsia="Times New Roman" w:hAnsiTheme="majorHAnsi"/>
        </w:rPr>
        <w:t>from the President</w:t>
      </w:r>
      <w:r w:rsidR="00575E12" w:rsidRPr="008B1B1B">
        <w:rPr>
          <w:rFonts w:asciiTheme="majorHAnsi" w:eastAsia="Times New Roman" w:hAnsiTheme="majorHAnsi"/>
          <w:b/>
          <w:bCs/>
        </w:rPr>
        <w:t xml:space="preserve"> </w:t>
      </w:r>
      <w:r w:rsidR="007E2181" w:rsidRPr="008B1B1B">
        <w:rPr>
          <w:rFonts w:asciiTheme="majorHAnsi" w:eastAsia="Times New Roman" w:hAnsiTheme="majorHAnsi"/>
        </w:rPr>
        <w:t xml:space="preserve">to be awarded based on available budget and make its recommendation to </w:t>
      </w:r>
      <w:r w:rsidR="00B16DC4" w:rsidRPr="008B1B1B">
        <w:rPr>
          <w:rFonts w:asciiTheme="majorHAnsi" w:eastAsia="Times New Roman" w:hAnsiTheme="majorHAnsi"/>
        </w:rPr>
        <w:t xml:space="preserve">Executive Board </w:t>
      </w:r>
      <w:r w:rsidR="007E2181" w:rsidRPr="008B1B1B">
        <w:rPr>
          <w:rFonts w:asciiTheme="majorHAnsi" w:eastAsia="Times New Roman" w:hAnsiTheme="majorHAnsi"/>
        </w:rPr>
        <w:t>for final approval at the May meeting. The Scholarship Committee shall safeguard student applications and related correspondence for a period of two years</w:t>
      </w:r>
      <w:r w:rsidR="007E2181" w:rsidRPr="008B1B1B">
        <w:rPr>
          <w:rFonts w:asciiTheme="majorHAnsi" w:eastAsia="Times New Roman" w:hAnsiTheme="majorHAnsi"/>
          <w:b/>
          <w:bCs/>
        </w:rPr>
        <w:t xml:space="preserve">. </w:t>
      </w:r>
      <w:r w:rsidR="00A93A29" w:rsidRPr="008B1B1B">
        <w:rPr>
          <w:rFonts w:asciiTheme="majorHAnsi" w:eastAsia="Times New Roman" w:hAnsiTheme="majorHAnsi"/>
        </w:rPr>
        <w:t>After two</w:t>
      </w:r>
      <w:r w:rsidR="00A93A29" w:rsidRPr="008B1B1B">
        <w:rPr>
          <w:rFonts w:asciiTheme="majorHAnsi" w:eastAsia="Times New Roman" w:hAnsiTheme="majorHAnsi"/>
          <w:b/>
          <w:bCs/>
        </w:rPr>
        <w:t xml:space="preserve"> </w:t>
      </w:r>
      <w:r w:rsidR="00A93A29" w:rsidRPr="008B1B1B">
        <w:rPr>
          <w:rFonts w:asciiTheme="majorHAnsi" w:eastAsia="Times New Roman" w:hAnsiTheme="majorHAnsi"/>
        </w:rPr>
        <w:t>years, said information sh</w:t>
      </w:r>
      <w:r w:rsidR="0036026F" w:rsidRPr="008B1B1B">
        <w:rPr>
          <w:rFonts w:asciiTheme="majorHAnsi" w:eastAsia="Times New Roman" w:hAnsiTheme="majorHAnsi"/>
        </w:rPr>
        <w:t>all</w:t>
      </w:r>
      <w:r w:rsidR="00A93A29" w:rsidRPr="008B1B1B">
        <w:rPr>
          <w:rFonts w:asciiTheme="majorHAnsi" w:eastAsia="Times New Roman" w:hAnsiTheme="majorHAnsi"/>
        </w:rPr>
        <w:t xml:space="preserve"> be shredded</w:t>
      </w:r>
      <w:r w:rsidR="00A054AC" w:rsidRPr="008B1B1B">
        <w:rPr>
          <w:rFonts w:asciiTheme="majorHAnsi" w:eastAsia="Times New Roman" w:hAnsiTheme="majorHAnsi"/>
        </w:rPr>
        <w:t>/</w:t>
      </w:r>
      <w:r w:rsidR="00F40CF6" w:rsidRPr="008B1B1B">
        <w:rPr>
          <w:rFonts w:asciiTheme="majorHAnsi" w:eastAsia="Times New Roman" w:hAnsiTheme="majorHAnsi"/>
        </w:rPr>
        <w:t xml:space="preserve">deleted. </w:t>
      </w:r>
      <w:r w:rsidR="007E2181" w:rsidRPr="008B1B1B">
        <w:rPr>
          <w:rFonts w:asciiTheme="majorHAnsi" w:eastAsia="Times New Roman" w:hAnsiTheme="majorHAnsi"/>
        </w:rPr>
        <w:t xml:space="preserve">The Scholarship Committee </w:t>
      </w:r>
      <w:r w:rsidR="00A93A29" w:rsidRPr="008B1B1B">
        <w:rPr>
          <w:rFonts w:asciiTheme="majorHAnsi" w:eastAsia="Times New Roman" w:hAnsiTheme="majorHAnsi"/>
        </w:rPr>
        <w:t xml:space="preserve">members </w:t>
      </w:r>
      <w:r w:rsidR="007E2181" w:rsidRPr="008B1B1B">
        <w:rPr>
          <w:rFonts w:asciiTheme="majorHAnsi" w:eastAsia="Times New Roman" w:hAnsiTheme="majorHAnsi"/>
        </w:rPr>
        <w:t xml:space="preserve">may not have a student who is eligible </w:t>
      </w:r>
      <w:r w:rsidR="00585440" w:rsidRPr="008B1B1B">
        <w:rPr>
          <w:rFonts w:asciiTheme="majorHAnsi" w:eastAsia="Times New Roman" w:hAnsiTheme="majorHAnsi"/>
        </w:rPr>
        <w:t>for a scholarship.</w:t>
      </w:r>
      <w:r w:rsidR="00A93A29" w:rsidRPr="008B1B1B">
        <w:rPr>
          <w:rFonts w:asciiTheme="majorHAnsi" w:eastAsia="Times New Roman" w:hAnsiTheme="majorHAnsi"/>
        </w:rPr>
        <w:t xml:space="preserve"> </w:t>
      </w:r>
    </w:p>
    <w:p w14:paraId="10EB9738" w14:textId="77777777" w:rsidR="000468A1" w:rsidRPr="008B1B1B" w:rsidRDefault="000468A1" w:rsidP="00D37BEC">
      <w:pPr>
        <w:pStyle w:val="ColorfulList-Accent11"/>
        <w:rPr>
          <w:rFonts w:asciiTheme="majorHAnsi" w:eastAsia="Times New Roman" w:hAnsiTheme="majorHAnsi"/>
        </w:rPr>
      </w:pPr>
    </w:p>
    <w:p w14:paraId="3914F90A" w14:textId="77777777" w:rsidR="00446C0B" w:rsidRPr="008B1B1B" w:rsidRDefault="00A915F4" w:rsidP="00F40CF6">
      <w:pPr>
        <w:pStyle w:val="ColorfulList-Accent11"/>
        <w:shd w:val="clear" w:color="auto" w:fill="FFFFFF"/>
        <w:spacing w:before="100" w:beforeAutospacing="1" w:after="100" w:afterAutospacing="1" w:line="240" w:lineRule="auto"/>
        <w:ind w:left="2160"/>
        <w:rPr>
          <w:rFonts w:asciiTheme="majorHAnsi" w:hAnsiTheme="majorHAnsi"/>
        </w:rPr>
      </w:pPr>
      <w:r w:rsidRPr="008B1B1B">
        <w:rPr>
          <w:rFonts w:asciiTheme="majorHAnsi" w:hAnsiTheme="majorHAnsi"/>
        </w:rPr>
        <w:t>2.</w:t>
      </w:r>
      <w:r w:rsidR="00446C0B" w:rsidRPr="008B1B1B">
        <w:rPr>
          <w:rFonts w:asciiTheme="majorHAnsi" w:hAnsiTheme="majorHAnsi"/>
        </w:rPr>
        <w:t xml:space="preserve">The Hospitality Committee/Chairperson shall be responsible for planning and arranging for food and drink at meetings and social gatherings as needed, working with VP Social on planning and arranging for decorations and special events as needed. </w:t>
      </w:r>
    </w:p>
    <w:p w14:paraId="240E92AF" w14:textId="77048122" w:rsidR="00585440" w:rsidRPr="008B1B1B" w:rsidRDefault="005237C7" w:rsidP="00F40CF6">
      <w:pPr>
        <w:suppressAutoHyphens w:val="0"/>
        <w:overflowPunct/>
        <w:autoSpaceDE/>
        <w:spacing w:before="100" w:beforeAutospacing="1" w:after="100" w:afterAutospacing="1"/>
        <w:ind w:left="2160"/>
        <w:jc w:val="left"/>
        <w:textAlignment w:val="auto"/>
        <w:rPr>
          <w:rFonts w:asciiTheme="majorHAnsi" w:hAnsiTheme="majorHAnsi"/>
          <w:sz w:val="22"/>
          <w:szCs w:val="22"/>
        </w:rPr>
      </w:pPr>
      <w:r w:rsidRPr="008B1B1B">
        <w:rPr>
          <w:rFonts w:asciiTheme="majorHAnsi" w:hAnsiTheme="majorHAnsi"/>
          <w:sz w:val="22"/>
          <w:szCs w:val="22"/>
        </w:rPr>
        <w:t>3. The</w:t>
      </w:r>
      <w:r w:rsidR="00585440" w:rsidRPr="008B1B1B">
        <w:rPr>
          <w:rFonts w:asciiTheme="majorHAnsi" w:hAnsiTheme="majorHAnsi"/>
          <w:sz w:val="22"/>
          <w:szCs w:val="22"/>
        </w:rPr>
        <w:t xml:space="preserve"> Goody Bag </w:t>
      </w:r>
      <w:r w:rsidRPr="008B1B1B">
        <w:rPr>
          <w:rFonts w:asciiTheme="majorHAnsi" w:hAnsiTheme="majorHAnsi"/>
          <w:sz w:val="22"/>
          <w:szCs w:val="22"/>
        </w:rPr>
        <w:t>Committee Chairperson</w:t>
      </w:r>
      <w:r w:rsidR="00585440" w:rsidRPr="008B1B1B">
        <w:rPr>
          <w:rFonts w:asciiTheme="majorHAnsi" w:hAnsiTheme="majorHAnsi"/>
          <w:sz w:val="22"/>
          <w:szCs w:val="22"/>
        </w:rPr>
        <w:t xml:space="preserve"> shall receive orders from members for Goody Bags two times a year to be delivered to College Station right before Finals of each semester. The Goody Bag Committee</w:t>
      </w:r>
      <w:r w:rsidR="001F1F5C" w:rsidRPr="008B1B1B">
        <w:rPr>
          <w:rFonts w:asciiTheme="majorHAnsi" w:hAnsiTheme="majorHAnsi"/>
          <w:sz w:val="22"/>
          <w:szCs w:val="22"/>
        </w:rPr>
        <w:t xml:space="preserve"> shall</w:t>
      </w:r>
      <w:r w:rsidR="00585440" w:rsidRPr="008B1B1B">
        <w:rPr>
          <w:rFonts w:asciiTheme="majorHAnsi" w:hAnsiTheme="majorHAnsi"/>
          <w:sz w:val="22"/>
          <w:szCs w:val="22"/>
        </w:rPr>
        <w:t xml:space="preserve"> plan Goody Bags based on member and student feed-back.  The price of the Good Bags should be recommended to the </w:t>
      </w:r>
      <w:r w:rsidR="00B16DC4" w:rsidRPr="008B1B1B">
        <w:rPr>
          <w:rFonts w:asciiTheme="majorHAnsi" w:hAnsiTheme="majorHAnsi"/>
          <w:sz w:val="22"/>
          <w:szCs w:val="22"/>
        </w:rPr>
        <w:t>Executive Board</w:t>
      </w:r>
      <w:r w:rsidR="00585440" w:rsidRPr="008B1B1B">
        <w:rPr>
          <w:rFonts w:asciiTheme="majorHAnsi" w:hAnsiTheme="majorHAnsi"/>
          <w:sz w:val="22"/>
          <w:szCs w:val="22"/>
        </w:rPr>
        <w:t xml:space="preserve"> for budget approval.  </w:t>
      </w:r>
      <w:r w:rsidR="00A93A29" w:rsidRPr="008B1B1B">
        <w:rPr>
          <w:rFonts w:asciiTheme="majorHAnsi" w:hAnsiTheme="majorHAnsi"/>
          <w:sz w:val="22"/>
          <w:szCs w:val="22"/>
        </w:rPr>
        <w:t>The committee shall</w:t>
      </w:r>
      <w:r w:rsidR="00A93A29" w:rsidRPr="008B1B1B">
        <w:rPr>
          <w:rFonts w:asciiTheme="majorHAnsi" w:hAnsiTheme="majorHAnsi"/>
          <w:b/>
          <w:bCs/>
          <w:sz w:val="22"/>
          <w:szCs w:val="22"/>
        </w:rPr>
        <w:t xml:space="preserve"> </w:t>
      </w:r>
      <w:r w:rsidR="00585440" w:rsidRPr="008B1B1B">
        <w:rPr>
          <w:rFonts w:asciiTheme="majorHAnsi" w:hAnsiTheme="majorHAnsi"/>
          <w:sz w:val="22"/>
          <w:szCs w:val="22"/>
        </w:rPr>
        <w:t xml:space="preserve">procure the items, </w:t>
      </w:r>
      <w:r w:rsidR="00585440" w:rsidRPr="008B1B1B">
        <w:rPr>
          <w:rFonts w:asciiTheme="majorHAnsi" w:hAnsiTheme="majorHAnsi"/>
          <w:sz w:val="22"/>
          <w:szCs w:val="22"/>
        </w:rPr>
        <w:lastRenderedPageBreak/>
        <w:t xml:space="preserve">coordinate the assembly, set up, and deliver Goody Bags with volunteer Moms at the MSC in College Station, as directed by the University. </w:t>
      </w:r>
    </w:p>
    <w:p w14:paraId="6DF6AAA7" w14:textId="3D5620AE" w:rsidR="00210570" w:rsidRPr="008B1B1B" w:rsidRDefault="005237C7" w:rsidP="00F40CF6">
      <w:pPr>
        <w:suppressAutoHyphens w:val="0"/>
        <w:overflowPunct/>
        <w:autoSpaceDE/>
        <w:spacing w:before="100" w:beforeAutospacing="1" w:after="100" w:afterAutospacing="1"/>
        <w:ind w:left="2160"/>
        <w:jc w:val="left"/>
        <w:textAlignment w:val="auto"/>
        <w:rPr>
          <w:rFonts w:asciiTheme="majorHAnsi" w:hAnsiTheme="majorHAnsi"/>
          <w:sz w:val="22"/>
          <w:szCs w:val="22"/>
        </w:rPr>
      </w:pPr>
      <w:r w:rsidRPr="008B1B1B">
        <w:rPr>
          <w:rFonts w:asciiTheme="majorHAnsi" w:hAnsiTheme="majorHAnsi"/>
          <w:sz w:val="22"/>
          <w:szCs w:val="22"/>
        </w:rPr>
        <w:t>4. The</w:t>
      </w:r>
      <w:r w:rsidR="00210570" w:rsidRPr="008B1B1B">
        <w:rPr>
          <w:rFonts w:asciiTheme="majorHAnsi" w:hAnsiTheme="majorHAnsi"/>
          <w:sz w:val="22"/>
          <w:szCs w:val="22"/>
        </w:rPr>
        <w:t xml:space="preserve"> Fish Mom Mentors </w:t>
      </w:r>
      <w:r w:rsidRPr="008B1B1B">
        <w:rPr>
          <w:rFonts w:asciiTheme="majorHAnsi" w:hAnsiTheme="majorHAnsi"/>
          <w:sz w:val="22"/>
          <w:szCs w:val="22"/>
        </w:rPr>
        <w:t>shall</w:t>
      </w:r>
      <w:r w:rsidR="00210570" w:rsidRPr="008B1B1B">
        <w:rPr>
          <w:rFonts w:asciiTheme="majorHAnsi" w:hAnsiTheme="majorHAnsi"/>
          <w:sz w:val="22"/>
          <w:szCs w:val="22"/>
        </w:rPr>
        <w:t xml:space="preserve"> meet with our Fish Moms for 30 minutes prior to regular meetings. The Mentors </w:t>
      </w:r>
      <w:r w:rsidR="001F1F5C" w:rsidRPr="008B1B1B">
        <w:rPr>
          <w:rFonts w:asciiTheme="majorHAnsi" w:hAnsiTheme="majorHAnsi"/>
          <w:sz w:val="22"/>
          <w:szCs w:val="22"/>
        </w:rPr>
        <w:t xml:space="preserve">shall </w:t>
      </w:r>
      <w:r w:rsidR="00210570" w:rsidRPr="008B1B1B">
        <w:rPr>
          <w:rFonts w:asciiTheme="majorHAnsi" w:hAnsiTheme="majorHAnsi"/>
          <w:sz w:val="22"/>
          <w:szCs w:val="22"/>
        </w:rPr>
        <w:t xml:space="preserve">foster community and friendship between the Fish Moms and encourage them to be active involved members and future leaders of our club. </w:t>
      </w:r>
    </w:p>
    <w:p w14:paraId="334D5BC4" w14:textId="6011EB58" w:rsidR="00210570" w:rsidRPr="008B1B1B" w:rsidRDefault="00AF7A48" w:rsidP="00F40CF6">
      <w:pPr>
        <w:suppressAutoHyphens w:val="0"/>
        <w:overflowPunct/>
        <w:autoSpaceDE/>
        <w:spacing w:before="100" w:beforeAutospacing="1" w:after="100" w:afterAutospacing="1"/>
        <w:ind w:left="2160"/>
        <w:jc w:val="left"/>
        <w:textAlignment w:val="auto"/>
        <w:rPr>
          <w:rFonts w:asciiTheme="majorHAnsi" w:hAnsiTheme="majorHAnsi"/>
          <w:sz w:val="22"/>
          <w:szCs w:val="22"/>
        </w:rPr>
      </w:pPr>
      <w:r w:rsidRPr="008B1B1B">
        <w:rPr>
          <w:rFonts w:asciiTheme="majorHAnsi" w:hAnsiTheme="majorHAnsi"/>
          <w:sz w:val="22"/>
          <w:szCs w:val="22"/>
        </w:rPr>
        <w:t>5.</w:t>
      </w:r>
      <w:r w:rsidR="005237C7" w:rsidRPr="008B1B1B">
        <w:rPr>
          <w:rFonts w:asciiTheme="majorHAnsi" w:hAnsiTheme="majorHAnsi"/>
          <w:sz w:val="22"/>
          <w:szCs w:val="22"/>
        </w:rPr>
        <w:t>. Philanthropy</w:t>
      </w:r>
      <w:r w:rsidR="00210570" w:rsidRPr="008B1B1B">
        <w:rPr>
          <w:rFonts w:asciiTheme="majorHAnsi" w:hAnsiTheme="majorHAnsi"/>
          <w:sz w:val="22"/>
          <w:szCs w:val="22"/>
        </w:rPr>
        <w:t xml:space="preserve"> Committee/Chairperson </w:t>
      </w:r>
      <w:r w:rsidR="0036026F" w:rsidRPr="008B1B1B">
        <w:rPr>
          <w:rFonts w:asciiTheme="majorHAnsi" w:hAnsiTheme="majorHAnsi"/>
          <w:sz w:val="22"/>
          <w:szCs w:val="22"/>
        </w:rPr>
        <w:t>shall</w:t>
      </w:r>
      <w:r w:rsidR="00210570" w:rsidRPr="008B1B1B">
        <w:rPr>
          <w:rFonts w:asciiTheme="majorHAnsi" w:hAnsiTheme="majorHAnsi"/>
          <w:sz w:val="22"/>
          <w:szCs w:val="22"/>
        </w:rPr>
        <w:t xml:space="preserve"> present opportunities to the club for giving back and selfless service. At least two times per year they shall coordinate such activities for members to have the option to participate</w:t>
      </w:r>
      <w:r w:rsidRPr="008B1B1B">
        <w:rPr>
          <w:rFonts w:asciiTheme="majorHAnsi" w:hAnsiTheme="majorHAnsi"/>
          <w:sz w:val="22"/>
          <w:szCs w:val="22"/>
        </w:rPr>
        <w:t xml:space="preserve">. </w:t>
      </w:r>
      <w:r w:rsidR="00210570" w:rsidRPr="008B1B1B">
        <w:rPr>
          <w:rFonts w:asciiTheme="majorHAnsi" w:hAnsiTheme="majorHAnsi"/>
          <w:sz w:val="22"/>
          <w:szCs w:val="22"/>
        </w:rPr>
        <w:t>The Philanthropy should be in alignment with the Club mission.</w:t>
      </w:r>
      <w:r w:rsidR="0091621A" w:rsidRPr="008B1B1B">
        <w:rPr>
          <w:rFonts w:asciiTheme="majorHAnsi" w:hAnsiTheme="majorHAnsi"/>
          <w:sz w:val="22"/>
          <w:szCs w:val="22"/>
        </w:rPr>
        <w:t xml:space="preserve">   </w:t>
      </w:r>
    </w:p>
    <w:p w14:paraId="326169E7" w14:textId="12EC28B2" w:rsidR="00446C0B" w:rsidRPr="008B1B1B" w:rsidRDefault="00F40CF6" w:rsidP="00F40CF6">
      <w:pPr>
        <w:suppressAutoHyphens w:val="0"/>
        <w:overflowPunct/>
        <w:autoSpaceDE/>
        <w:spacing w:before="100" w:beforeAutospacing="1" w:after="100" w:afterAutospacing="1"/>
        <w:ind w:left="2160"/>
        <w:jc w:val="left"/>
        <w:textAlignment w:val="auto"/>
        <w:rPr>
          <w:rFonts w:asciiTheme="majorHAnsi" w:hAnsiTheme="majorHAnsi"/>
          <w:sz w:val="22"/>
          <w:szCs w:val="22"/>
        </w:rPr>
      </w:pPr>
      <w:r w:rsidRPr="008B1B1B">
        <w:rPr>
          <w:rFonts w:asciiTheme="majorHAnsi" w:hAnsiTheme="majorHAnsi"/>
          <w:sz w:val="22"/>
          <w:szCs w:val="22"/>
        </w:rPr>
        <w:t>6</w:t>
      </w:r>
      <w:r w:rsidR="00A915F4" w:rsidRPr="008B1B1B">
        <w:rPr>
          <w:rFonts w:asciiTheme="majorHAnsi" w:hAnsiTheme="majorHAnsi"/>
          <w:sz w:val="22"/>
          <w:szCs w:val="22"/>
        </w:rPr>
        <w:t>.</w:t>
      </w:r>
      <w:r w:rsidRPr="008B1B1B">
        <w:rPr>
          <w:rFonts w:asciiTheme="majorHAnsi" w:hAnsiTheme="majorHAnsi"/>
          <w:sz w:val="22"/>
          <w:szCs w:val="22"/>
        </w:rPr>
        <w:t xml:space="preserve"> </w:t>
      </w:r>
      <w:r w:rsidR="00446C0B" w:rsidRPr="008B1B1B">
        <w:rPr>
          <w:rFonts w:asciiTheme="majorHAnsi" w:hAnsiTheme="majorHAnsi"/>
          <w:sz w:val="22"/>
          <w:szCs w:val="22"/>
        </w:rPr>
        <w:t xml:space="preserve">Assistant Treasurer </w:t>
      </w:r>
      <w:r w:rsidR="0036026F" w:rsidRPr="008B1B1B">
        <w:rPr>
          <w:rFonts w:asciiTheme="majorHAnsi" w:hAnsiTheme="majorHAnsi"/>
          <w:sz w:val="22"/>
          <w:szCs w:val="22"/>
        </w:rPr>
        <w:t>shall</w:t>
      </w:r>
      <w:r w:rsidR="002040D8" w:rsidRPr="008B1B1B">
        <w:rPr>
          <w:rFonts w:asciiTheme="majorHAnsi" w:hAnsiTheme="majorHAnsi"/>
          <w:sz w:val="22"/>
          <w:szCs w:val="22"/>
        </w:rPr>
        <w:t xml:space="preserve"> assist the current Treasurer</w:t>
      </w:r>
      <w:r w:rsidR="00446C0B" w:rsidRPr="008B1B1B">
        <w:rPr>
          <w:rFonts w:asciiTheme="majorHAnsi" w:hAnsiTheme="majorHAnsi"/>
          <w:sz w:val="22"/>
          <w:szCs w:val="22"/>
        </w:rPr>
        <w:t xml:space="preserve"> to provide consistency and guidance in the handling of the Club Treasury. </w:t>
      </w:r>
      <w:r w:rsidR="002040D8" w:rsidRPr="008B1B1B">
        <w:rPr>
          <w:rFonts w:asciiTheme="majorHAnsi" w:hAnsiTheme="majorHAnsi"/>
          <w:sz w:val="22"/>
          <w:szCs w:val="22"/>
        </w:rPr>
        <w:t>This Standing Committee member should be willing to be elected to the office of Treasurer.</w:t>
      </w:r>
    </w:p>
    <w:p w14:paraId="5397783D" w14:textId="5E1D788A" w:rsidR="00A87C39" w:rsidRPr="008B1B1B" w:rsidRDefault="00F40CF6" w:rsidP="00F40CF6">
      <w:pPr>
        <w:suppressAutoHyphens w:val="0"/>
        <w:overflowPunct/>
        <w:autoSpaceDE/>
        <w:spacing w:before="100" w:beforeAutospacing="1" w:after="100" w:afterAutospacing="1"/>
        <w:ind w:left="2160"/>
        <w:jc w:val="left"/>
        <w:textAlignment w:val="auto"/>
        <w:rPr>
          <w:rFonts w:asciiTheme="majorHAnsi" w:hAnsiTheme="majorHAnsi"/>
          <w:sz w:val="22"/>
          <w:szCs w:val="22"/>
        </w:rPr>
      </w:pPr>
      <w:r w:rsidRPr="008B1B1B">
        <w:rPr>
          <w:rFonts w:asciiTheme="majorHAnsi" w:hAnsiTheme="majorHAnsi"/>
          <w:sz w:val="22"/>
          <w:szCs w:val="22"/>
        </w:rPr>
        <w:t>7</w:t>
      </w:r>
      <w:r w:rsidR="005237C7" w:rsidRPr="008B1B1B">
        <w:rPr>
          <w:rFonts w:asciiTheme="majorHAnsi" w:hAnsiTheme="majorHAnsi"/>
          <w:sz w:val="22"/>
          <w:szCs w:val="22"/>
        </w:rPr>
        <w:t>. Assistant</w:t>
      </w:r>
      <w:r w:rsidR="00A87C39" w:rsidRPr="008B1B1B">
        <w:rPr>
          <w:rFonts w:asciiTheme="majorHAnsi" w:hAnsiTheme="majorHAnsi"/>
          <w:sz w:val="22"/>
          <w:szCs w:val="22"/>
        </w:rPr>
        <w:t xml:space="preserve"> Jewelry Chair </w:t>
      </w:r>
      <w:r w:rsidR="0036026F" w:rsidRPr="008B1B1B">
        <w:rPr>
          <w:rFonts w:asciiTheme="majorHAnsi" w:hAnsiTheme="majorHAnsi"/>
          <w:sz w:val="22"/>
          <w:szCs w:val="22"/>
        </w:rPr>
        <w:t xml:space="preserve">shall </w:t>
      </w:r>
      <w:r w:rsidR="00A87C39" w:rsidRPr="008B1B1B">
        <w:rPr>
          <w:rFonts w:asciiTheme="majorHAnsi" w:hAnsiTheme="majorHAnsi"/>
          <w:sz w:val="22"/>
          <w:szCs w:val="22"/>
        </w:rPr>
        <w:t>assist the current Fourth Vice President of Jewelry and other sales to provide consistency and guidance in the handling of Club Inventory, Ordering, Recording Sales and Reconciling Cash and Credit Card sales. This Standing Committee member should be willing to be elected to the office of Fourth Vice President.</w:t>
      </w:r>
    </w:p>
    <w:p w14:paraId="79098AD7" w14:textId="268FA611" w:rsidR="00A87C39" w:rsidRPr="008B1B1B" w:rsidRDefault="00F40CF6" w:rsidP="00F40CF6">
      <w:pPr>
        <w:suppressAutoHyphens w:val="0"/>
        <w:overflowPunct/>
        <w:autoSpaceDE/>
        <w:spacing w:before="100" w:beforeAutospacing="1" w:after="100" w:afterAutospacing="1"/>
        <w:ind w:left="2160"/>
        <w:jc w:val="left"/>
        <w:textAlignment w:val="auto"/>
        <w:rPr>
          <w:rFonts w:asciiTheme="majorHAnsi" w:hAnsiTheme="majorHAnsi"/>
          <w:sz w:val="22"/>
          <w:szCs w:val="22"/>
        </w:rPr>
      </w:pPr>
      <w:r w:rsidRPr="008B1B1B">
        <w:rPr>
          <w:rFonts w:asciiTheme="majorHAnsi" w:hAnsiTheme="majorHAnsi"/>
          <w:sz w:val="22"/>
          <w:szCs w:val="22"/>
        </w:rPr>
        <w:t xml:space="preserve">8. </w:t>
      </w:r>
      <w:r w:rsidR="005237C7" w:rsidRPr="008B1B1B">
        <w:rPr>
          <w:rFonts w:asciiTheme="majorHAnsi" w:hAnsiTheme="majorHAnsi"/>
          <w:sz w:val="22"/>
          <w:szCs w:val="22"/>
        </w:rPr>
        <w:t>Audit</w:t>
      </w:r>
      <w:r w:rsidR="00A87C39" w:rsidRPr="008B1B1B">
        <w:rPr>
          <w:rFonts w:asciiTheme="majorHAnsi" w:hAnsiTheme="majorHAnsi"/>
          <w:sz w:val="22"/>
          <w:szCs w:val="22"/>
        </w:rPr>
        <w:t xml:space="preserve"> Chairperson shall review treasurer end of year books </w:t>
      </w:r>
      <w:r w:rsidR="00A93A29" w:rsidRPr="008B1B1B">
        <w:rPr>
          <w:rFonts w:asciiTheme="majorHAnsi" w:hAnsiTheme="majorHAnsi"/>
          <w:sz w:val="22"/>
          <w:szCs w:val="22"/>
        </w:rPr>
        <w:t>at least every two years</w:t>
      </w:r>
      <w:r w:rsidR="0036026F" w:rsidRPr="008B1B1B">
        <w:rPr>
          <w:rFonts w:asciiTheme="majorHAnsi" w:hAnsiTheme="majorHAnsi"/>
          <w:sz w:val="22"/>
          <w:szCs w:val="22"/>
        </w:rPr>
        <w:t xml:space="preserve"> or </w:t>
      </w:r>
      <w:r w:rsidR="00A93A29" w:rsidRPr="008B1B1B">
        <w:rPr>
          <w:rFonts w:asciiTheme="majorHAnsi" w:hAnsiTheme="majorHAnsi"/>
          <w:sz w:val="22"/>
          <w:szCs w:val="22"/>
        </w:rPr>
        <w:t xml:space="preserve">at the request of the </w:t>
      </w:r>
      <w:r w:rsidR="00B16DC4" w:rsidRPr="008B1B1B">
        <w:rPr>
          <w:rFonts w:asciiTheme="majorHAnsi" w:hAnsiTheme="majorHAnsi"/>
          <w:sz w:val="22"/>
          <w:szCs w:val="22"/>
        </w:rPr>
        <w:t>Executive Board</w:t>
      </w:r>
      <w:r w:rsidR="0036026F" w:rsidRPr="008B1B1B">
        <w:rPr>
          <w:rFonts w:asciiTheme="majorHAnsi" w:hAnsiTheme="majorHAnsi"/>
          <w:sz w:val="22"/>
          <w:szCs w:val="22"/>
        </w:rPr>
        <w:t>.</w:t>
      </w:r>
    </w:p>
    <w:p w14:paraId="3047E162" w14:textId="3326B93E" w:rsidR="002D34D7" w:rsidRPr="008B1B1B" w:rsidRDefault="00F40CF6" w:rsidP="00F40CF6">
      <w:pPr>
        <w:suppressAutoHyphens w:val="0"/>
        <w:overflowPunct/>
        <w:autoSpaceDE/>
        <w:spacing w:before="100" w:beforeAutospacing="1" w:after="100" w:afterAutospacing="1"/>
        <w:ind w:left="2160"/>
        <w:jc w:val="left"/>
        <w:textAlignment w:val="auto"/>
        <w:rPr>
          <w:rFonts w:asciiTheme="majorHAnsi" w:hAnsiTheme="majorHAnsi"/>
          <w:sz w:val="22"/>
          <w:szCs w:val="22"/>
        </w:rPr>
      </w:pPr>
      <w:r w:rsidRPr="008B1B1B">
        <w:rPr>
          <w:rFonts w:asciiTheme="majorHAnsi" w:hAnsiTheme="majorHAnsi"/>
          <w:sz w:val="22"/>
          <w:szCs w:val="22"/>
        </w:rPr>
        <w:t>9.</w:t>
      </w:r>
      <w:r w:rsidR="00AF7A48" w:rsidRPr="008B1B1B">
        <w:rPr>
          <w:rFonts w:asciiTheme="majorHAnsi" w:hAnsiTheme="majorHAnsi"/>
          <w:sz w:val="22"/>
          <w:szCs w:val="22"/>
        </w:rPr>
        <w:t xml:space="preserve"> Electronic Information Officer s</w:t>
      </w:r>
      <w:r w:rsidR="00446C0B" w:rsidRPr="008B1B1B">
        <w:rPr>
          <w:rFonts w:asciiTheme="majorHAnsi" w:hAnsiTheme="majorHAnsi"/>
          <w:sz w:val="22"/>
          <w:szCs w:val="22"/>
        </w:rPr>
        <w:t xml:space="preserve">hall maintain our Club website as needed to provide current information and work with the Federation </w:t>
      </w:r>
      <w:r w:rsidR="00AF7A48" w:rsidRPr="008B1B1B">
        <w:rPr>
          <w:rFonts w:asciiTheme="majorHAnsi" w:hAnsiTheme="majorHAnsi"/>
          <w:sz w:val="22"/>
          <w:szCs w:val="22"/>
        </w:rPr>
        <w:t>Electronic Information Officer</w:t>
      </w:r>
      <w:r w:rsidR="006D5FA4" w:rsidRPr="008B1B1B">
        <w:rPr>
          <w:rFonts w:asciiTheme="majorHAnsi" w:hAnsiTheme="majorHAnsi"/>
          <w:sz w:val="22"/>
          <w:szCs w:val="22"/>
        </w:rPr>
        <w:t xml:space="preserve"> </w:t>
      </w:r>
      <w:r w:rsidR="00446C0B" w:rsidRPr="008B1B1B">
        <w:rPr>
          <w:rFonts w:asciiTheme="majorHAnsi" w:hAnsiTheme="majorHAnsi"/>
          <w:sz w:val="22"/>
          <w:szCs w:val="22"/>
        </w:rPr>
        <w:t xml:space="preserve">on any improvements or changes that may be made to Website from time to time. </w:t>
      </w:r>
    </w:p>
    <w:p w14:paraId="5E5E0422" w14:textId="1A10C56F" w:rsidR="002A597D" w:rsidRPr="008B1B1B" w:rsidRDefault="00A915F4" w:rsidP="00F40CF6">
      <w:pPr>
        <w:suppressAutoHyphens w:val="0"/>
        <w:overflowPunct/>
        <w:autoSpaceDE/>
        <w:spacing w:before="100" w:beforeAutospacing="1" w:after="100" w:afterAutospacing="1"/>
        <w:ind w:left="2160"/>
        <w:jc w:val="left"/>
        <w:textAlignment w:val="auto"/>
        <w:rPr>
          <w:rFonts w:asciiTheme="majorHAnsi" w:hAnsiTheme="majorHAnsi"/>
          <w:sz w:val="22"/>
          <w:szCs w:val="22"/>
        </w:rPr>
      </w:pPr>
      <w:r w:rsidRPr="008B1B1B">
        <w:rPr>
          <w:rFonts w:asciiTheme="majorHAnsi" w:hAnsiTheme="majorHAnsi"/>
          <w:sz w:val="22"/>
          <w:szCs w:val="22"/>
        </w:rPr>
        <w:t>1</w:t>
      </w:r>
      <w:r w:rsidR="00F40CF6" w:rsidRPr="008B1B1B">
        <w:rPr>
          <w:rFonts w:asciiTheme="majorHAnsi" w:hAnsiTheme="majorHAnsi"/>
          <w:sz w:val="22"/>
          <w:szCs w:val="22"/>
        </w:rPr>
        <w:t>0</w:t>
      </w:r>
      <w:r w:rsidRPr="008B1B1B">
        <w:rPr>
          <w:rFonts w:asciiTheme="majorHAnsi" w:hAnsiTheme="majorHAnsi"/>
          <w:sz w:val="22"/>
          <w:szCs w:val="22"/>
        </w:rPr>
        <w:t>.</w:t>
      </w:r>
      <w:r w:rsidR="00AF7A48" w:rsidRPr="008B1B1B">
        <w:rPr>
          <w:rFonts w:asciiTheme="majorHAnsi" w:hAnsiTheme="majorHAnsi"/>
          <w:sz w:val="22"/>
          <w:szCs w:val="22"/>
        </w:rPr>
        <w:t xml:space="preserve"> </w:t>
      </w:r>
      <w:r w:rsidR="00446C0B" w:rsidRPr="008B1B1B">
        <w:rPr>
          <w:rFonts w:asciiTheme="majorHAnsi" w:hAnsiTheme="majorHAnsi"/>
          <w:sz w:val="22"/>
          <w:szCs w:val="22"/>
        </w:rPr>
        <w:t>Nominating Committee</w:t>
      </w:r>
      <w:r w:rsidR="00F40CF6" w:rsidRPr="008B1B1B">
        <w:rPr>
          <w:rFonts w:asciiTheme="majorHAnsi" w:hAnsiTheme="majorHAnsi"/>
          <w:sz w:val="22"/>
          <w:szCs w:val="22"/>
        </w:rPr>
        <w:t xml:space="preserve"> s</w:t>
      </w:r>
      <w:r w:rsidR="00525AA0" w:rsidRPr="008B1B1B">
        <w:rPr>
          <w:rFonts w:asciiTheme="majorHAnsi" w:hAnsiTheme="majorHAnsi"/>
          <w:sz w:val="22"/>
          <w:szCs w:val="22"/>
        </w:rPr>
        <w:t>hall be the Vice President</w:t>
      </w:r>
      <w:r w:rsidR="00446C0B" w:rsidRPr="008B1B1B">
        <w:rPr>
          <w:rFonts w:asciiTheme="majorHAnsi" w:hAnsiTheme="majorHAnsi"/>
          <w:sz w:val="22"/>
          <w:szCs w:val="22"/>
        </w:rPr>
        <w:t xml:space="preserve"> at</w:t>
      </w:r>
      <w:r w:rsidR="00525AA0" w:rsidRPr="008B1B1B">
        <w:rPr>
          <w:rFonts w:asciiTheme="majorHAnsi" w:hAnsiTheme="majorHAnsi"/>
          <w:sz w:val="22"/>
          <w:szCs w:val="22"/>
        </w:rPr>
        <w:t xml:space="preserve"> </w:t>
      </w:r>
      <w:r w:rsidR="00446C0B" w:rsidRPr="008B1B1B">
        <w:rPr>
          <w:rFonts w:asciiTheme="majorHAnsi" w:hAnsiTheme="majorHAnsi"/>
          <w:sz w:val="22"/>
          <w:szCs w:val="22"/>
        </w:rPr>
        <w:t xml:space="preserve">Large (Chairperson) and </w:t>
      </w:r>
      <w:r w:rsidR="0036026F" w:rsidRPr="008B1B1B">
        <w:rPr>
          <w:rFonts w:asciiTheme="majorHAnsi" w:hAnsiTheme="majorHAnsi"/>
          <w:sz w:val="22"/>
          <w:szCs w:val="22"/>
        </w:rPr>
        <w:t>four</w:t>
      </w:r>
      <w:r w:rsidR="00446C0B" w:rsidRPr="008B1B1B">
        <w:rPr>
          <w:rFonts w:asciiTheme="majorHAnsi" w:hAnsiTheme="majorHAnsi"/>
          <w:sz w:val="22"/>
          <w:szCs w:val="22"/>
        </w:rPr>
        <w:t xml:space="preserve"> committee members appointed in February</w:t>
      </w:r>
      <w:r w:rsidR="002A597D" w:rsidRPr="008B1B1B">
        <w:rPr>
          <w:rFonts w:asciiTheme="majorHAnsi" w:hAnsiTheme="majorHAnsi"/>
          <w:sz w:val="22"/>
          <w:szCs w:val="22"/>
        </w:rPr>
        <w:t>.</w:t>
      </w:r>
    </w:p>
    <w:p w14:paraId="0D07D48F" w14:textId="4A09869C" w:rsidR="006D5FA4" w:rsidRPr="008B1B1B" w:rsidRDefault="00F40CF6" w:rsidP="00F40CF6">
      <w:pPr>
        <w:suppressAutoHyphens w:val="0"/>
        <w:overflowPunct/>
        <w:autoSpaceDE/>
        <w:spacing w:before="100" w:beforeAutospacing="1" w:after="100" w:afterAutospacing="1"/>
        <w:ind w:left="2160" w:hanging="1440"/>
        <w:jc w:val="left"/>
        <w:textAlignment w:val="auto"/>
        <w:rPr>
          <w:rFonts w:asciiTheme="majorHAnsi" w:hAnsiTheme="majorHAnsi"/>
          <w:sz w:val="22"/>
          <w:szCs w:val="22"/>
        </w:rPr>
      </w:pPr>
      <w:r w:rsidRPr="008B1B1B">
        <w:rPr>
          <w:rFonts w:asciiTheme="majorHAnsi" w:hAnsiTheme="majorHAnsi"/>
          <w:sz w:val="22"/>
          <w:szCs w:val="22"/>
        </w:rPr>
        <w:tab/>
        <w:t>11</w:t>
      </w:r>
      <w:r w:rsidR="006D5FA4" w:rsidRPr="008B1B1B">
        <w:rPr>
          <w:rFonts w:asciiTheme="majorHAnsi" w:hAnsiTheme="majorHAnsi"/>
          <w:sz w:val="22"/>
          <w:szCs w:val="22"/>
        </w:rPr>
        <w:t>. Name Tags Chairperson</w:t>
      </w:r>
      <w:r w:rsidRPr="008B1B1B">
        <w:rPr>
          <w:rFonts w:asciiTheme="majorHAnsi" w:hAnsiTheme="majorHAnsi"/>
          <w:sz w:val="22"/>
          <w:szCs w:val="22"/>
        </w:rPr>
        <w:t xml:space="preserve"> s</w:t>
      </w:r>
      <w:r w:rsidR="006D5FA4" w:rsidRPr="008B1B1B">
        <w:rPr>
          <w:rFonts w:asciiTheme="majorHAnsi" w:hAnsiTheme="majorHAnsi"/>
          <w:sz w:val="22"/>
          <w:szCs w:val="22"/>
        </w:rPr>
        <w:t>hall be responsible for ordering and delivering name tags to the members of our club.</w:t>
      </w:r>
    </w:p>
    <w:p w14:paraId="366696BF" w14:textId="2308F37F" w:rsidR="00EE07EB" w:rsidRPr="008B1B1B" w:rsidRDefault="00EE07EB" w:rsidP="00EE07EB">
      <w:pPr>
        <w:suppressAutoHyphens w:val="0"/>
        <w:overflowPunct/>
        <w:autoSpaceDE/>
        <w:spacing w:before="100" w:beforeAutospacing="1" w:after="100" w:afterAutospacing="1"/>
        <w:ind w:left="2160" w:hanging="1440"/>
        <w:jc w:val="left"/>
        <w:textAlignment w:val="auto"/>
        <w:rPr>
          <w:rFonts w:asciiTheme="majorHAnsi" w:hAnsiTheme="majorHAnsi"/>
          <w:sz w:val="22"/>
          <w:szCs w:val="22"/>
        </w:rPr>
      </w:pPr>
      <w:r w:rsidRPr="008B1B1B">
        <w:rPr>
          <w:rFonts w:asciiTheme="majorHAnsi" w:hAnsiTheme="majorHAnsi"/>
          <w:sz w:val="22"/>
          <w:szCs w:val="22"/>
        </w:rPr>
        <w:tab/>
        <w:t xml:space="preserve">12.  The Corresponding Secretary shall have charge of the correspondence and invitations, as directed by the President. She shall also send birthday cards to students and appropriate cards or notes to members or students as needed.  </w:t>
      </w:r>
    </w:p>
    <w:p w14:paraId="59C79384" w14:textId="522896A7" w:rsidR="00EE07EB" w:rsidRPr="008B1B1B" w:rsidRDefault="00EE07EB" w:rsidP="00EE07EB">
      <w:pPr>
        <w:ind w:left="2160"/>
        <w:rPr>
          <w:rFonts w:asciiTheme="majorHAnsi" w:hAnsiTheme="majorHAnsi"/>
          <w:b/>
          <w:bCs/>
          <w:sz w:val="22"/>
          <w:szCs w:val="22"/>
        </w:rPr>
      </w:pPr>
      <w:r w:rsidRPr="008B1B1B">
        <w:rPr>
          <w:rFonts w:asciiTheme="majorHAnsi" w:hAnsiTheme="majorHAnsi"/>
          <w:iCs/>
          <w:sz w:val="22"/>
          <w:szCs w:val="22"/>
        </w:rPr>
        <w:t xml:space="preserve">13. </w:t>
      </w:r>
      <w:r w:rsidRPr="008B1B1B">
        <w:rPr>
          <w:rFonts w:asciiTheme="majorHAnsi" w:hAnsiTheme="majorHAnsi"/>
          <w:sz w:val="22"/>
          <w:szCs w:val="22"/>
        </w:rPr>
        <w:t xml:space="preserve">The Historian shall keep record of club activities and work with the Federation Historian to participate in Federation History Records and with the Cushing Library for the preservation of important club history. </w:t>
      </w:r>
    </w:p>
    <w:p w14:paraId="58731E72" w14:textId="77777777" w:rsidR="00EE07EB" w:rsidRPr="008B1B1B" w:rsidRDefault="00EE07EB" w:rsidP="00EE07EB">
      <w:pPr>
        <w:rPr>
          <w:rFonts w:asciiTheme="majorHAnsi" w:hAnsiTheme="majorHAnsi"/>
          <w:sz w:val="22"/>
          <w:szCs w:val="22"/>
        </w:rPr>
      </w:pPr>
    </w:p>
    <w:p w14:paraId="5363E00B" w14:textId="2F769EA2" w:rsidR="00EE07EB" w:rsidRPr="008B1B1B" w:rsidRDefault="00EE07EB" w:rsidP="00EE07EB">
      <w:pPr>
        <w:ind w:left="2160"/>
        <w:jc w:val="left"/>
        <w:rPr>
          <w:rFonts w:asciiTheme="majorHAnsi" w:hAnsiTheme="majorHAnsi"/>
          <w:b/>
          <w:bCs/>
          <w:sz w:val="22"/>
          <w:szCs w:val="22"/>
        </w:rPr>
      </w:pPr>
      <w:r w:rsidRPr="008B1B1B">
        <w:rPr>
          <w:rFonts w:asciiTheme="majorHAnsi" w:hAnsiTheme="majorHAnsi"/>
          <w:sz w:val="22"/>
          <w:szCs w:val="22"/>
        </w:rPr>
        <w:t xml:space="preserve">14.  The Parliamentarian </w:t>
      </w:r>
      <w:proofErr w:type="gramStart"/>
      <w:r w:rsidRPr="008B1B1B">
        <w:rPr>
          <w:rFonts w:asciiTheme="majorHAnsi" w:hAnsiTheme="majorHAnsi"/>
          <w:sz w:val="22"/>
          <w:szCs w:val="22"/>
        </w:rPr>
        <w:t>shall be ready at all times</w:t>
      </w:r>
      <w:proofErr w:type="gramEnd"/>
      <w:r w:rsidRPr="008B1B1B">
        <w:rPr>
          <w:rFonts w:asciiTheme="majorHAnsi" w:hAnsiTheme="majorHAnsi"/>
          <w:sz w:val="22"/>
          <w:szCs w:val="22"/>
        </w:rPr>
        <w:t xml:space="preserve"> to advise the Club/Officers in regard to all parliamentary procedure, guided by the reading of the Bylaws and Robert’s Rules of Order. </w:t>
      </w:r>
    </w:p>
    <w:p w14:paraId="29722395" w14:textId="77777777" w:rsidR="00EE07EB" w:rsidRPr="008B1B1B" w:rsidRDefault="00EE07EB" w:rsidP="00EE07EB">
      <w:pPr>
        <w:suppressAutoHyphens w:val="0"/>
        <w:overflowPunct/>
        <w:autoSpaceDE/>
        <w:spacing w:before="100" w:beforeAutospacing="1" w:after="100" w:afterAutospacing="1"/>
        <w:ind w:left="2160" w:hanging="1440"/>
        <w:jc w:val="left"/>
        <w:textAlignment w:val="auto"/>
        <w:rPr>
          <w:rFonts w:asciiTheme="majorHAnsi" w:hAnsiTheme="majorHAnsi"/>
          <w:b/>
          <w:bCs/>
          <w:sz w:val="22"/>
          <w:szCs w:val="22"/>
        </w:rPr>
      </w:pPr>
    </w:p>
    <w:p w14:paraId="6A7DF94B" w14:textId="18B1EEC3" w:rsidR="00EE07EB" w:rsidRPr="008B1B1B" w:rsidRDefault="00EE07EB" w:rsidP="00F40CF6">
      <w:pPr>
        <w:suppressAutoHyphens w:val="0"/>
        <w:overflowPunct/>
        <w:autoSpaceDE/>
        <w:spacing w:before="100" w:beforeAutospacing="1" w:after="100" w:afterAutospacing="1"/>
        <w:ind w:left="2160" w:hanging="1440"/>
        <w:jc w:val="left"/>
        <w:textAlignment w:val="auto"/>
        <w:rPr>
          <w:rFonts w:asciiTheme="majorHAnsi" w:hAnsiTheme="majorHAnsi"/>
          <w:sz w:val="22"/>
          <w:szCs w:val="22"/>
        </w:rPr>
      </w:pPr>
    </w:p>
    <w:p w14:paraId="31F3BDB9" w14:textId="77777777" w:rsidR="00A915F4" w:rsidRPr="008B1B1B" w:rsidRDefault="00A915F4" w:rsidP="00A915F4">
      <w:pPr>
        <w:jc w:val="left"/>
        <w:rPr>
          <w:rFonts w:asciiTheme="majorHAnsi" w:hAnsiTheme="majorHAnsi"/>
          <w:b/>
          <w:bCs/>
          <w:sz w:val="22"/>
          <w:szCs w:val="22"/>
        </w:rPr>
      </w:pPr>
    </w:p>
    <w:p w14:paraId="26C8E68C" w14:textId="77777777" w:rsidR="00A915F4" w:rsidRPr="008B1B1B" w:rsidRDefault="00A915F4" w:rsidP="00440A1E">
      <w:pPr>
        <w:ind w:left="720"/>
        <w:jc w:val="left"/>
        <w:rPr>
          <w:rFonts w:asciiTheme="majorHAnsi" w:hAnsiTheme="majorHAnsi"/>
          <w:sz w:val="22"/>
          <w:szCs w:val="22"/>
        </w:rPr>
      </w:pPr>
    </w:p>
    <w:p w14:paraId="0E55A27B" w14:textId="77777777" w:rsidR="003715B0" w:rsidRPr="008B1B1B" w:rsidRDefault="003715B0" w:rsidP="00440A1E">
      <w:pPr>
        <w:ind w:left="720"/>
        <w:jc w:val="left"/>
        <w:rPr>
          <w:rFonts w:asciiTheme="majorHAnsi" w:hAnsiTheme="majorHAnsi"/>
          <w:iCs/>
          <w:sz w:val="22"/>
          <w:szCs w:val="22"/>
        </w:rPr>
      </w:pPr>
    </w:p>
    <w:p w14:paraId="0646EFCD" w14:textId="77777777" w:rsidR="003715B0" w:rsidRPr="008B1B1B" w:rsidRDefault="003715B0" w:rsidP="00440A1E">
      <w:pPr>
        <w:ind w:left="720"/>
        <w:jc w:val="left"/>
        <w:rPr>
          <w:rFonts w:asciiTheme="majorHAnsi" w:hAnsiTheme="majorHAnsi"/>
          <w:iCs/>
          <w:sz w:val="22"/>
          <w:szCs w:val="22"/>
        </w:rPr>
      </w:pPr>
    </w:p>
    <w:p w14:paraId="067030B7" w14:textId="77777777" w:rsidR="00AF7A48" w:rsidRPr="008B1B1B" w:rsidRDefault="00AF7A48" w:rsidP="00440A1E">
      <w:pPr>
        <w:ind w:left="720"/>
        <w:jc w:val="left"/>
        <w:rPr>
          <w:rFonts w:asciiTheme="majorHAnsi" w:hAnsiTheme="majorHAnsi"/>
          <w:iCs/>
          <w:sz w:val="22"/>
          <w:szCs w:val="22"/>
        </w:rPr>
      </w:pPr>
    </w:p>
    <w:p w14:paraId="51308F40" w14:textId="77777777" w:rsidR="00F40CF6" w:rsidRPr="008B1B1B" w:rsidRDefault="00F40CF6" w:rsidP="00440A1E">
      <w:pPr>
        <w:ind w:left="720"/>
        <w:jc w:val="left"/>
        <w:rPr>
          <w:rFonts w:asciiTheme="majorHAnsi" w:hAnsiTheme="majorHAnsi"/>
          <w:b/>
          <w:bCs/>
          <w:iCs/>
          <w:sz w:val="22"/>
          <w:szCs w:val="22"/>
        </w:rPr>
      </w:pPr>
    </w:p>
    <w:p w14:paraId="148D6B8B" w14:textId="77777777" w:rsidR="00F40CF6" w:rsidRPr="008B1B1B" w:rsidRDefault="00F40CF6" w:rsidP="00440A1E">
      <w:pPr>
        <w:ind w:left="720"/>
        <w:jc w:val="left"/>
        <w:rPr>
          <w:rFonts w:asciiTheme="majorHAnsi" w:hAnsiTheme="majorHAnsi"/>
          <w:b/>
          <w:bCs/>
          <w:iCs/>
          <w:sz w:val="22"/>
          <w:szCs w:val="22"/>
        </w:rPr>
      </w:pPr>
    </w:p>
    <w:p w14:paraId="50A5EDCD" w14:textId="77777777" w:rsidR="00F40CF6" w:rsidRPr="008B1B1B" w:rsidRDefault="00F40CF6" w:rsidP="00440A1E">
      <w:pPr>
        <w:ind w:left="720"/>
        <w:jc w:val="left"/>
        <w:rPr>
          <w:rFonts w:asciiTheme="majorHAnsi" w:hAnsiTheme="majorHAnsi"/>
          <w:b/>
          <w:bCs/>
          <w:iCs/>
          <w:sz w:val="22"/>
          <w:szCs w:val="22"/>
        </w:rPr>
      </w:pPr>
    </w:p>
    <w:p w14:paraId="17296A1E" w14:textId="77777777" w:rsidR="00F40CF6" w:rsidRPr="008B1B1B" w:rsidRDefault="00F40CF6" w:rsidP="00440A1E">
      <w:pPr>
        <w:ind w:left="720"/>
        <w:jc w:val="left"/>
        <w:rPr>
          <w:rFonts w:asciiTheme="majorHAnsi" w:hAnsiTheme="majorHAnsi"/>
          <w:b/>
          <w:bCs/>
          <w:iCs/>
          <w:sz w:val="22"/>
          <w:szCs w:val="22"/>
        </w:rPr>
      </w:pPr>
    </w:p>
    <w:p w14:paraId="6A6A37E7" w14:textId="08A0AD6A" w:rsidR="003715B0" w:rsidRPr="008B1B1B" w:rsidRDefault="00AF7A48" w:rsidP="00440A1E">
      <w:pPr>
        <w:ind w:left="720"/>
        <w:jc w:val="left"/>
        <w:rPr>
          <w:rFonts w:asciiTheme="majorHAnsi" w:hAnsiTheme="majorHAnsi"/>
          <w:b/>
          <w:bCs/>
          <w:iCs/>
          <w:sz w:val="22"/>
          <w:szCs w:val="22"/>
        </w:rPr>
      </w:pPr>
      <w:r w:rsidRPr="008B1B1B">
        <w:rPr>
          <w:rFonts w:asciiTheme="majorHAnsi" w:hAnsiTheme="majorHAnsi"/>
          <w:b/>
          <w:bCs/>
          <w:iCs/>
          <w:sz w:val="22"/>
          <w:szCs w:val="22"/>
        </w:rPr>
        <w:t>ARTICLE VIII.</w:t>
      </w:r>
      <w:r w:rsidR="003715B0" w:rsidRPr="008B1B1B">
        <w:rPr>
          <w:rFonts w:asciiTheme="majorHAnsi" w:hAnsiTheme="majorHAnsi"/>
          <w:b/>
          <w:bCs/>
          <w:iCs/>
          <w:sz w:val="22"/>
          <w:szCs w:val="22"/>
        </w:rPr>
        <w:t xml:space="preserve"> </w:t>
      </w:r>
      <w:r w:rsidR="003715B0" w:rsidRPr="008B1B1B">
        <w:rPr>
          <w:rFonts w:asciiTheme="majorHAnsi" w:hAnsiTheme="majorHAnsi"/>
          <w:b/>
          <w:bCs/>
          <w:iCs/>
          <w:sz w:val="22"/>
          <w:szCs w:val="22"/>
        </w:rPr>
        <w:tab/>
        <w:t xml:space="preserve"> Removal from Office of any Board Member</w:t>
      </w:r>
    </w:p>
    <w:p w14:paraId="07EF8E1C" w14:textId="77777777" w:rsidR="003715B0" w:rsidRPr="008B1B1B" w:rsidRDefault="003715B0" w:rsidP="00440A1E">
      <w:pPr>
        <w:ind w:left="720"/>
        <w:jc w:val="left"/>
        <w:rPr>
          <w:rFonts w:asciiTheme="majorHAnsi" w:hAnsiTheme="majorHAnsi"/>
          <w:iCs/>
          <w:sz w:val="22"/>
          <w:szCs w:val="22"/>
        </w:rPr>
      </w:pPr>
      <w:r w:rsidRPr="008B1B1B">
        <w:rPr>
          <w:rFonts w:asciiTheme="majorHAnsi" w:hAnsiTheme="majorHAnsi"/>
          <w:iCs/>
          <w:sz w:val="22"/>
          <w:szCs w:val="22"/>
        </w:rPr>
        <w:tab/>
      </w:r>
      <w:r w:rsidRPr="008B1B1B">
        <w:rPr>
          <w:rFonts w:asciiTheme="majorHAnsi" w:hAnsiTheme="majorHAnsi"/>
          <w:iCs/>
          <w:sz w:val="22"/>
          <w:szCs w:val="22"/>
        </w:rPr>
        <w:tab/>
      </w:r>
    </w:p>
    <w:p w14:paraId="0C2B7EF3" w14:textId="71796E2A" w:rsidR="003715B0" w:rsidRPr="008B1B1B" w:rsidRDefault="003715B0" w:rsidP="00AF7A48">
      <w:pPr>
        <w:ind w:left="720"/>
        <w:jc w:val="left"/>
        <w:rPr>
          <w:rFonts w:asciiTheme="majorHAnsi" w:hAnsiTheme="majorHAnsi"/>
          <w:iCs/>
          <w:sz w:val="22"/>
          <w:szCs w:val="22"/>
        </w:rPr>
      </w:pPr>
      <w:r w:rsidRPr="008B1B1B">
        <w:rPr>
          <w:rFonts w:asciiTheme="majorHAnsi" w:hAnsiTheme="majorHAnsi"/>
          <w:iCs/>
          <w:sz w:val="22"/>
          <w:szCs w:val="22"/>
        </w:rPr>
        <w:t xml:space="preserve">The </w:t>
      </w:r>
      <w:r w:rsidR="00B16DC4" w:rsidRPr="008B1B1B">
        <w:rPr>
          <w:rFonts w:asciiTheme="majorHAnsi" w:hAnsiTheme="majorHAnsi"/>
          <w:iCs/>
          <w:sz w:val="22"/>
          <w:szCs w:val="22"/>
        </w:rPr>
        <w:t>Executive board</w:t>
      </w:r>
      <w:r w:rsidRPr="008B1B1B">
        <w:rPr>
          <w:rFonts w:asciiTheme="majorHAnsi" w:hAnsiTheme="majorHAnsi"/>
          <w:iCs/>
          <w:sz w:val="22"/>
          <w:szCs w:val="22"/>
        </w:rPr>
        <w:t xml:space="preserve"> may, by majority, vote at any regular or special meeting, remove any Member from the position to which she has been elected or appointed, according to these Bylaws upon the occurrence of any of the following events discovered during the Member’s term of office.</w:t>
      </w:r>
    </w:p>
    <w:p w14:paraId="7BB1DB48" w14:textId="77777777" w:rsidR="003715B0" w:rsidRPr="008B1B1B" w:rsidRDefault="003715B0" w:rsidP="00AF7A48">
      <w:pPr>
        <w:ind w:left="2880"/>
        <w:rPr>
          <w:rFonts w:asciiTheme="majorHAnsi" w:hAnsiTheme="majorHAnsi"/>
          <w:iCs/>
          <w:sz w:val="22"/>
          <w:szCs w:val="22"/>
        </w:rPr>
      </w:pPr>
      <w:r w:rsidRPr="008B1B1B">
        <w:rPr>
          <w:rFonts w:asciiTheme="majorHAnsi" w:hAnsiTheme="majorHAnsi"/>
          <w:iCs/>
          <w:sz w:val="22"/>
          <w:szCs w:val="22"/>
        </w:rPr>
        <w:tab/>
      </w:r>
    </w:p>
    <w:p w14:paraId="71366365" w14:textId="33E0C62D" w:rsidR="003715B0" w:rsidRPr="008B1B1B" w:rsidRDefault="003715B0" w:rsidP="00AF7A48">
      <w:pPr>
        <w:pStyle w:val="ListParagraph"/>
        <w:numPr>
          <w:ilvl w:val="0"/>
          <w:numId w:val="16"/>
        </w:numPr>
        <w:rPr>
          <w:rFonts w:asciiTheme="majorHAnsi" w:hAnsiTheme="majorHAnsi"/>
          <w:iCs/>
          <w:sz w:val="22"/>
          <w:szCs w:val="22"/>
        </w:rPr>
      </w:pPr>
      <w:r w:rsidRPr="008B1B1B">
        <w:rPr>
          <w:rFonts w:asciiTheme="majorHAnsi" w:hAnsiTheme="majorHAnsi"/>
          <w:iCs/>
          <w:sz w:val="22"/>
          <w:szCs w:val="22"/>
        </w:rPr>
        <w:t>Commission of an act constituting in the judgment of the Officers a (</w:t>
      </w:r>
      <w:proofErr w:type="spellStart"/>
      <w:r w:rsidRPr="008B1B1B">
        <w:rPr>
          <w:rFonts w:asciiTheme="majorHAnsi" w:hAnsiTheme="majorHAnsi"/>
          <w:iCs/>
          <w:sz w:val="22"/>
          <w:szCs w:val="22"/>
        </w:rPr>
        <w:t>i</w:t>
      </w:r>
      <w:proofErr w:type="spellEnd"/>
      <w:r w:rsidRPr="008B1B1B">
        <w:rPr>
          <w:rFonts w:asciiTheme="majorHAnsi" w:hAnsiTheme="majorHAnsi"/>
          <w:iCs/>
          <w:sz w:val="22"/>
          <w:szCs w:val="22"/>
        </w:rPr>
        <w:t>) dishonest or other act of material misconduct; (ii) fraudulent act: (iii) felony under the laws of Texas or the United States; or</w:t>
      </w:r>
    </w:p>
    <w:p w14:paraId="4E901ED7" w14:textId="77777777" w:rsidR="003715B0" w:rsidRPr="008B1B1B" w:rsidRDefault="003715B0" w:rsidP="00AF7A48">
      <w:pPr>
        <w:pStyle w:val="ListParagraph"/>
        <w:ind w:left="3960"/>
        <w:rPr>
          <w:rFonts w:asciiTheme="majorHAnsi" w:hAnsiTheme="majorHAnsi"/>
          <w:iCs/>
          <w:sz w:val="22"/>
          <w:szCs w:val="22"/>
        </w:rPr>
      </w:pPr>
    </w:p>
    <w:p w14:paraId="09FBEF68" w14:textId="77777777" w:rsidR="003715B0" w:rsidRPr="008B1B1B" w:rsidRDefault="003715B0" w:rsidP="00AF7A48">
      <w:pPr>
        <w:ind w:left="3600"/>
        <w:rPr>
          <w:rFonts w:asciiTheme="majorHAnsi" w:hAnsiTheme="majorHAnsi"/>
          <w:iCs/>
          <w:sz w:val="22"/>
          <w:szCs w:val="22"/>
        </w:rPr>
      </w:pPr>
    </w:p>
    <w:p w14:paraId="4EEABC58" w14:textId="66BF9426" w:rsidR="003715B0" w:rsidRPr="008B1B1B" w:rsidRDefault="003715B0" w:rsidP="00AF7A48">
      <w:pPr>
        <w:pStyle w:val="ListParagraph"/>
        <w:numPr>
          <w:ilvl w:val="0"/>
          <w:numId w:val="16"/>
        </w:numPr>
        <w:jc w:val="left"/>
        <w:rPr>
          <w:rFonts w:asciiTheme="majorHAnsi" w:hAnsiTheme="majorHAnsi"/>
          <w:b/>
          <w:bCs/>
          <w:iCs/>
          <w:sz w:val="22"/>
          <w:szCs w:val="22"/>
          <w:u w:val="single"/>
        </w:rPr>
      </w:pPr>
      <w:r w:rsidRPr="008B1B1B">
        <w:rPr>
          <w:rFonts w:asciiTheme="majorHAnsi" w:hAnsiTheme="majorHAnsi"/>
          <w:iCs/>
          <w:sz w:val="22"/>
          <w:szCs w:val="22"/>
        </w:rPr>
        <w:t xml:space="preserve"> Inability of the person to perform duties, regardless of the reason, whether injury, illness, or otherwise, which results </w:t>
      </w:r>
      <w:r w:rsidR="0036026F" w:rsidRPr="008B1B1B">
        <w:rPr>
          <w:rFonts w:asciiTheme="majorHAnsi" w:hAnsiTheme="majorHAnsi"/>
          <w:iCs/>
          <w:sz w:val="22"/>
          <w:szCs w:val="22"/>
        </w:rPr>
        <w:t xml:space="preserve">in incapacity and, in the judgement of the </w:t>
      </w:r>
      <w:r w:rsidR="00B16DC4" w:rsidRPr="008B1B1B">
        <w:rPr>
          <w:rFonts w:asciiTheme="majorHAnsi" w:hAnsiTheme="majorHAnsi"/>
          <w:iCs/>
          <w:sz w:val="22"/>
          <w:szCs w:val="22"/>
        </w:rPr>
        <w:t>Executive Board</w:t>
      </w:r>
      <w:r w:rsidR="0036026F" w:rsidRPr="008B1B1B">
        <w:rPr>
          <w:rFonts w:asciiTheme="majorHAnsi" w:hAnsiTheme="majorHAnsi"/>
          <w:iCs/>
          <w:sz w:val="22"/>
          <w:szCs w:val="22"/>
        </w:rPr>
        <w:t>, an inability to complete the term to which the person was elected or appointed.</w:t>
      </w:r>
      <w:r w:rsidR="0091621A" w:rsidRPr="008B1B1B">
        <w:rPr>
          <w:rFonts w:asciiTheme="majorHAnsi" w:hAnsiTheme="majorHAnsi"/>
          <w:iCs/>
          <w:sz w:val="22"/>
          <w:szCs w:val="22"/>
        </w:rPr>
        <w:t xml:space="preserve"> </w:t>
      </w:r>
    </w:p>
    <w:p w14:paraId="5B6C3134" w14:textId="77777777" w:rsidR="00E33367" w:rsidRPr="008B1B1B" w:rsidRDefault="00E33367" w:rsidP="00A915F4">
      <w:pPr>
        <w:jc w:val="left"/>
        <w:rPr>
          <w:rFonts w:asciiTheme="majorHAnsi" w:hAnsiTheme="majorHAnsi"/>
          <w:b/>
          <w:bCs/>
          <w:sz w:val="22"/>
          <w:szCs w:val="22"/>
        </w:rPr>
      </w:pPr>
    </w:p>
    <w:p w14:paraId="60A86CB5" w14:textId="77777777" w:rsidR="00E33367" w:rsidRPr="008B1B1B" w:rsidRDefault="00E33367" w:rsidP="00A915F4">
      <w:pPr>
        <w:jc w:val="left"/>
        <w:rPr>
          <w:rFonts w:asciiTheme="majorHAnsi" w:hAnsiTheme="majorHAnsi"/>
          <w:b/>
          <w:bCs/>
          <w:sz w:val="22"/>
          <w:szCs w:val="22"/>
        </w:rPr>
      </w:pPr>
    </w:p>
    <w:p w14:paraId="385F4D45" w14:textId="04C3EE98" w:rsidR="00FB6A46" w:rsidRPr="008B1B1B" w:rsidRDefault="007200D9" w:rsidP="00440A1E">
      <w:pPr>
        <w:ind w:left="720"/>
        <w:jc w:val="left"/>
        <w:rPr>
          <w:rFonts w:asciiTheme="majorHAnsi" w:hAnsiTheme="majorHAnsi"/>
          <w:b/>
          <w:bCs/>
          <w:iCs/>
          <w:sz w:val="22"/>
          <w:szCs w:val="22"/>
        </w:rPr>
      </w:pPr>
      <w:r w:rsidRPr="008B1B1B">
        <w:rPr>
          <w:rFonts w:asciiTheme="majorHAnsi" w:hAnsiTheme="majorHAnsi"/>
          <w:b/>
          <w:bCs/>
          <w:sz w:val="22"/>
          <w:szCs w:val="22"/>
        </w:rPr>
        <w:t>ARTICLE IX</w:t>
      </w:r>
      <w:r w:rsidR="00040378" w:rsidRPr="008B1B1B">
        <w:rPr>
          <w:rFonts w:asciiTheme="majorHAnsi" w:hAnsiTheme="majorHAnsi"/>
          <w:b/>
          <w:bCs/>
          <w:sz w:val="22"/>
          <w:szCs w:val="22"/>
        </w:rPr>
        <w:t xml:space="preserve">. </w:t>
      </w:r>
      <w:r w:rsidR="00FB6A46" w:rsidRPr="008B1B1B">
        <w:rPr>
          <w:rFonts w:asciiTheme="majorHAnsi" w:hAnsiTheme="majorHAnsi"/>
          <w:b/>
          <w:bCs/>
          <w:iCs/>
          <w:sz w:val="22"/>
          <w:szCs w:val="22"/>
        </w:rPr>
        <w:t>PARLIAMENTARY AUTHORITY</w:t>
      </w:r>
    </w:p>
    <w:p w14:paraId="3B243106" w14:textId="77777777" w:rsidR="00E33367" w:rsidRPr="008B1B1B" w:rsidRDefault="00E33367" w:rsidP="00440A1E">
      <w:pPr>
        <w:ind w:left="720"/>
        <w:jc w:val="left"/>
        <w:rPr>
          <w:rFonts w:asciiTheme="minorHAnsi" w:hAnsiTheme="minorHAnsi" w:cstheme="minorHAnsi"/>
          <w:b/>
          <w:bCs/>
          <w:iCs/>
          <w:sz w:val="22"/>
          <w:szCs w:val="22"/>
        </w:rPr>
      </w:pPr>
    </w:p>
    <w:p w14:paraId="76798EAA" w14:textId="77777777" w:rsidR="00E33367" w:rsidRPr="008B1B1B" w:rsidRDefault="00E33367" w:rsidP="00440A1E">
      <w:pPr>
        <w:ind w:left="720"/>
        <w:jc w:val="left"/>
        <w:rPr>
          <w:rFonts w:asciiTheme="majorHAnsi" w:hAnsiTheme="majorHAnsi" w:cstheme="minorHAnsi"/>
          <w:sz w:val="22"/>
          <w:szCs w:val="22"/>
        </w:rPr>
      </w:pPr>
      <w:r w:rsidRPr="008B1B1B">
        <w:rPr>
          <w:rFonts w:asciiTheme="majorHAnsi" w:hAnsiTheme="majorHAnsi" w:cstheme="minorHAnsi"/>
          <w:sz w:val="22"/>
          <w:szCs w:val="22"/>
          <w:lang w:eastAsia="en-US"/>
        </w:rPr>
        <w:t>Application of Rules</w:t>
      </w:r>
    </w:p>
    <w:p w14:paraId="306307A5" w14:textId="77777777" w:rsidR="00E33367" w:rsidRPr="008B1B1B" w:rsidRDefault="00E33367" w:rsidP="008E4457">
      <w:pPr>
        <w:jc w:val="left"/>
        <w:rPr>
          <w:rFonts w:asciiTheme="minorHAnsi" w:hAnsiTheme="minorHAnsi" w:cstheme="minorHAnsi"/>
          <w:sz w:val="22"/>
          <w:szCs w:val="22"/>
        </w:rPr>
      </w:pPr>
    </w:p>
    <w:p w14:paraId="62291064" w14:textId="3509D716" w:rsidR="00E33367" w:rsidRPr="008B1B1B" w:rsidRDefault="00E33367" w:rsidP="00440A1E">
      <w:pPr>
        <w:shd w:val="clear" w:color="auto" w:fill="FFFFFF"/>
        <w:suppressAutoHyphens w:val="0"/>
        <w:overflowPunct/>
        <w:autoSpaceDE/>
        <w:ind w:left="720"/>
        <w:jc w:val="left"/>
        <w:textAlignment w:val="auto"/>
        <w:rPr>
          <w:rFonts w:asciiTheme="majorHAnsi" w:hAnsiTheme="majorHAnsi" w:cstheme="minorHAnsi"/>
          <w:sz w:val="22"/>
          <w:szCs w:val="22"/>
          <w:lang w:eastAsia="en-US"/>
        </w:rPr>
      </w:pPr>
      <w:r w:rsidRPr="008B1B1B">
        <w:rPr>
          <w:rFonts w:asciiTheme="majorHAnsi" w:hAnsiTheme="majorHAnsi" w:cstheme="minorHAnsi"/>
          <w:sz w:val="22"/>
          <w:szCs w:val="22"/>
          <w:lang w:eastAsia="en-US"/>
        </w:rPr>
        <w:t xml:space="preserve">The Rules contained in </w:t>
      </w:r>
      <w:r w:rsidRPr="008B1B1B">
        <w:rPr>
          <w:rFonts w:asciiTheme="majorHAnsi" w:hAnsiTheme="majorHAnsi" w:cstheme="minorHAnsi"/>
          <w:i/>
          <w:sz w:val="22"/>
          <w:szCs w:val="22"/>
          <w:lang w:eastAsia="en-US"/>
        </w:rPr>
        <w:t>Robert's Rules of Order revised</w:t>
      </w:r>
      <w:r w:rsidRPr="008B1B1B">
        <w:rPr>
          <w:rFonts w:asciiTheme="majorHAnsi" w:hAnsiTheme="majorHAnsi" w:cstheme="minorHAnsi"/>
          <w:sz w:val="22"/>
          <w:szCs w:val="22"/>
          <w:lang w:eastAsia="en-US"/>
        </w:rPr>
        <w:t xml:space="preserve"> </w:t>
      </w:r>
      <w:r w:rsidR="00040378" w:rsidRPr="008B1B1B">
        <w:rPr>
          <w:rFonts w:asciiTheme="majorHAnsi" w:hAnsiTheme="majorHAnsi" w:cstheme="minorHAnsi"/>
          <w:sz w:val="22"/>
          <w:szCs w:val="22"/>
          <w:lang w:eastAsia="en-US"/>
        </w:rPr>
        <w:t xml:space="preserve">most current edition </w:t>
      </w:r>
      <w:r w:rsidRPr="008B1B1B">
        <w:rPr>
          <w:rFonts w:asciiTheme="majorHAnsi" w:hAnsiTheme="majorHAnsi" w:cstheme="minorHAnsi"/>
          <w:sz w:val="22"/>
          <w:szCs w:val="22"/>
          <w:lang w:eastAsia="en-US"/>
        </w:rPr>
        <w:t xml:space="preserve">shall govern officer meetings where they are not in conflict with the bylaws or other rules. A motion can be made to suspend the rules with exceptions. </w:t>
      </w:r>
      <w:r w:rsidRPr="008B1B1B">
        <w:rPr>
          <w:rFonts w:asciiTheme="majorHAnsi" w:hAnsiTheme="majorHAnsi" w:cstheme="minorHAnsi"/>
          <w:i/>
          <w:sz w:val="22"/>
          <w:szCs w:val="22"/>
          <w:lang w:eastAsia="en-US"/>
        </w:rPr>
        <w:t xml:space="preserve">Robert's Rules of order, </w:t>
      </w:r>
      <w:proofErr w:type="gramStart"/>
      <w:r w:rsidRPr="008B1B1B">
        <w:rPr>
          <w:rFonts w:asciiTheme="majorHAnsi" w:hAnsiTheme="majorHAnsi" w:cstheme="minorHAnsi"/>
          <w:i/>
          <w:sz w:val="22"/>
          <w:szCs w:val="22"/>
          <w:lang w:eastAsia="en-US"/>
        </w:rPr>
        <w:t>Revised</w:t>
      </w:r>
      <w:proofErr w:type="gramEnd"/>
      <w:r w:rsidRPr="008B1B1B">
        <w:rPr>
          <w:rFonts w:asciiTheme="majorHAnsi" w:hAnsiTheme="majorHAnsi" w:cstheme="minorHAnsi"/>
          <w:i/>
          <w:sz w:val="22"/>
          <w:szCs w:val="22"/>
          <w:lang w:eastAsia="en-US"/>
        </w:rPr>
        <w:t xml:space="preserve"> </w:t>
      </w:r>
      <w:r w:rsidRPr="008B1B1B">
        <w:rPr>
          <w:rFonts w:asciiTheme="majorHAnsi" w:hAnsiTheme="majorHAnsi" w:cstheme="minorHAnsi"/>
          <w:sz w:val="22"/>
          <w:szCs w:val="22"/>
          <w:lang w:eastAsia="en-US"/>
        </w:rPr>
        <w:t>should be used during General meetings for elections of officers, adoption of bylaws, and should be used to govern in the event of meeting disruptions.  </w:t>
      </w:r>
    </w:p>
    <w:p w14:paraId="5C66C928" w14:textId="77777777" w:rsidR="00E33367" w:rsidRPr="008B1B1B" w:rsidRDefault="00E33367" w:rsidP="00440A1E">
      <w:pPr>
        <w:shd w:val="clear" w:color="auto" w:fill="FFFFFF"/>
        <w:suppressAutoHyphens w:val="0"/>
        <w:overflowPunct/>
        <w:autoSpaceDE/>
        <w:ind w:left="720"/>
        <w:jc w:val="left"/>
        <w:textAlignment w:val="auto"/>
        <w:rPr>
          <w:rFonts w:asciiTheme="minorHAnsi" w:hAnsiTheme="minorHAnsi" w:cstheme="minorHAnsi"/>
          <w:sz w:val="22"/>
          <w:szCs w:val="22"/>
          <w:lang w:eastAsia="en-US"/>
        </w:rPr>
      </w:pPr>
    </w:p>
    <w:p w14:paraId="26A2EE94" w14:textId="77777777" w:rsidR="00E33367" w:rsidRPr="008B1B1B" w:rsidRDefault="00E33367" w:rsidP="00440A1E">
      <w:pPr>
        <w:ind w:left="720"/>
        <w:jc w:val="left"/>
        <w:rPr>
          <w:rFonts w:asciiTheme="majorHAnsi" w:hAnsiTheme="majorHAnsi"/>
          <w:sz w:val="22"/>
          <w:szCs w:val="22"/>
        </w:rPr>
      </w:pPr>
    </w:p>
    <w:p w14:paraId="53A76122" w14:textId="77777777" w:rsidR="00FB6A46" w:rsidRPr="008B1B1B" w:rsidRDefault="00FB6A46" w:rsidP="00440A1E">
      <w:pPr>
        <w:ind w:left="720"/>
        <w:jc w:val="left"/>
        <w:rPr>
          <w:rFonts w:asciiTheme="majorHAnsi" w:hAnsiTheme="majorHAnsi"/>
          <w:sz w:val="22"/>
          <w:szCs w:val="22"/>
        </w:rPr>
      </w:pPr>
      <w:r w:rsidRPr="008B1B1B">
        <w:rPr>
          <w:rFonts w:asciiTheme="majorHAnsi" w:hAnsiTheme="majorHAnsi"/>
          <w:b/>
          <w:bCs/>
          <w:sz w:val="22"/>
          <w:szCs w:val="22"/>
        </w:rPr>
        <w:t xml:space="preserve">ARTICLE X. </w:t>
      </w:r>
      <w:r w:rsidRPr="008B1B1B">
        <w:rPr>
          <w:rFonts w:asciiTheme="majorHAnsi" w:hAnsiTheme="majorHAnsi"/>
          <w:b/>
          <w:bCs/>
          <w:iCs/>
          <w:sz w:val="22"/>
          <w:szCs w:val="22"/>
        </w:rPr>
        <w:t>AMENDMENTS</w:t>
      </w:r>
    </w:p>
    <w:p w14:paraId="57462620" w14:textId="77777777" w:rsidR="00FB6A46" w:rsidRPr="008B1B1B" w:rsidRDefault="00FB6A46" w:rsidP="00DA11B3">
      <w:pPr>
        <w:jc w:val="left"/>
        <w:rPr>
          <w:rFonts w:asciiTheme="majorHAnsi" w:hAnsiTheme="majorHAnsi"/>
          <w:sz w:val="22"/>
          <w:szCs w:val="22"/>
        </w:rPr>
      </w:pPr>
    </w:p>
    <w:p w14:paraId="39316C1F" w14:textId="77777777" w:rsidR="009257C9" w:rsidRPr="008B1B1B" w:rsidRDefault="009257C9" w:rsidP="00440A1E">
      <w:pPr>
        <w:ind w:left="720"/>
        <w:jc w:val="left"/>
        <w:rPr>
          <w:rFonts w:asciiTheme="majorHAnsi" w:hAnsiTheme="majorHAnsi"/>
          <w:sz w:val="22"/>
          <w:szCs w:val="22"/>
        </w:rPr>
      </w:pPr>
      <w:r w:rsidRPr="008B1B1B">
        <w:rPr>
          <w:rFonts w:asciiTheme="majorHAnsi" w:hAnsiTheme="majorHAnsi"/>
          <w:sz w:val="22"/>
          <w:szCs w:val="22"/>
        </w:rPr>
        <w:t>The By-laws of this club may be amended at any regular meeting by a majority vote of the members present, provided the proposed amendment (s) have first been submitted to and approved by the officers and then presented to the membership for their review at the previous</w:t>
      </w:r>
      <w:r w:rsidR="00FC2C7F" w:rsidRPr="008B1B1B">
        <w:rPr>
          <w:rFonts w:asciiTheme="majorHAnsi" w:hAnsiTheme="majorHAnsi"/>
          <w:sz w:val="22"/>
          <w:szCs w:val="22"/>
        </w:rPr>
        <w:t xml:space="preserve"> regular meeting.</w:t>
      </w:r>
    </w:p>
    <w:p w14:paraId="380DBA94" w14:textId="77777777" w:rsidR="00FC2C7F" w:rsidRPr="008B1B1B" w:rsidRDefault="00FC2C7F" w:rsidP="00440A1E">
      <w:pPr>
        <w:ind w:left="720"/>
        <w:jc w:val="left"/>
        <w:rPr>
          <w:rFonts w:asciiTheme="majorHAnsi" w:hAnsiTheme="majorHAnsi"/>
          <w:sz w:val="22"/>
          <w:szCs w:val="22"/>
        </w:rPr>
      </w:pPr>
    </w:p>
    <w:p w14:paraId="1237C10E" w14:textId="77777777" w:rsidR="00FC2C7F" w:rsidRPr="008B1B1B" w:rsidRDefault="00FC2C7F" w:rsidP="00440A1E">
      <w:pPr>
        <w:ind w:left="720"/>
        <w:jc w:val="left"/>
        <w:rPr>
          <w:rFonts w:asciiTheme="majorHAnsi" w:hAnsiTheme="majorHAnsi"/>
          <w:sz w:val="22"/>
          <w:szCs w:val="22"/>
        </w:rPr>
      </w:pPr>
    </w:p>
    <w:p w14:paraId="7FF601B0" w14:textId="33423C5C" w:rsidR="00FB6A46" w:rsidRPr="008B1B1B" w:rsidRDefault="007200D9" w:rsidP="00440A1E">
      <w:pPr>
        <w:ind w:left="720"/>
        <w:jc w:val="left"/>
        <w:rPr>
          <w:rFonts w:asciiTheme="majorHAnsi" w:hAnsiTheme="majorHAnsi"/>
          <w:sz w:val="22"/>
          <w:szCs w:val="22"/>
        </w:rPr>
      </w:pPr>
      <w:r w:rsidRPr="008B1B1B">
        <w:rPr>
          <w:rFonts w:asciiTheme="majorHAnsi" w:hAnsiTheme="majorHAnsi"/>
          <w:b/>
          <w:bCs/>
          <w:sz w:val="22"/>
          <w:szCs w:val="22"/>
        </w:rPr>
        <w:t>ARTICLE XI</w:t>
      </w:r>
      <w:r w:rsidR="00040378" w:rsidRPr="008B1B1B">
        <w:rPr>
          <w:rFonts w:asciiTheme="majorHAnsi" w:hAnsiTheme="majorHAnsi"/>
          <w:b/>
          <w:bCs/>
          <w:sz w:val="22"/>
          <w:szCs w:val="22"/>
        </w:rPr>
        <w:t xml:space="preserve">. </w:t>
      </w:r>
      <w:r w:rsidRPr="008B1B1B">
        <w:rPr>
          <w:rFonts w:asciiTheme="majorHAnsi" w:hAnsiTheme="majorHAnsi"/>
          <w:b/>
          <w:bCs/>
          <w:sz w:val="22"/>
          <w:szCs w:val="22"/>
        </w:rPr>
        <w:t xml:space="preserve"> </w:t>
      </w:r>
      <w:r w:rsidR="00FB6A46" w:rsidRPr="008B1B1B">
        <w:rPr>
          <w:rFonts w:asciiTheme="majorHAnsi" w:hAnsiTheme="majorHAnsi"/>
          <w:b/>
          <w:bCs/>
          <w:iCs/>
          <w:sz w:val="22"/>
          <w:szCs w:val="22"/>
        </w:rPr>
        <w:t>RESTRICTION CLAUSE</w:t>
      </w:r>
    </w:p>
    <w:p w14:paraId="1BABB859" w14:textId="77777777" w:rsidR="00FB6A46" w:rsidRPr="008B1B1B" w:rsidRDefault="00FB6A46" w:rsidP="00440A1E">
      <w:pPr>
        <w:ind w:left="720"/>
        <w:jc w:val="left"/>
        <w:rPr>
          <w:rFonts w:asciiTheme="majorHAnsi" w:hAnsiTheme="majorHAnsi"/>
          <w:sz w:val="22"/>
          <w:szCs w:val="22"/>
        </w:rPr>
      </w:pPr>
    </w:p>
    <w:p w14:paraId="1A940903" w14:textId="77777777" w:rsidR="00FC2C7F" w:rsidRPr="008B1B1B" w:rsidRDefault="00FC2C7F" w:rsidP="00440A1E">
      <w:pPr>
        <w:ind w:left="720"/>
        <w:jc w:val="left"/>
        <w:rPr>
          <w:rFonts w:asciiTheme="majorHAnsi" w:hAnsiTheme="majorHAnsi"/>
          <w:sz w:val="22"/>
          <w:szCs w:val="22"/>
        </w:rPr>
      </w:pPr>
      <w:r w:rsidRPr="008B1B1B">
        <w:rPr>
          <w:rFonts w:asciiTheme="majorHAnsi" w:hAnsiTheme="majorHAnsi"/>
          <w:sz w:val="22"/>
          <w:szCs w:val="22"/>
        </w:rPr>
        <w:t>No part of the net earnings of the organization shall inure to the benefit of, or be distributable to its members, trustees, officers, or other private persons, except that the organization shall be authorized and empowered to pay reasonable compensation for services rendered to make payments and distributions in furtherance of the purpose set forth in these articles. No substantial part of the activities of the organization shall be carrying on of propaganda, or otherwise attempting to influence legislation and organization shall not participate in or intervene in (including the publishing or distribution of statements) any political campaign on behalf of any candidate for public office. Notwithstanding any other provision of these articles, the organization shall not carry on any other activities not permitted by (a) an organization exempt from federal income tax under Section 501(c)(3) of the Internal Revenue Code of 1954 (or the corresponding provision of any future United States Internal Revenue Law) or (b) an organization, contributions to which are deductible under Section 170(c)(2) of the Internal Revenue Code of 1954 (or the corresponding provision of any future United States Internal Revenue Law).</w:t>
      </w:r>
    </w:p>
    <w:p w14:paraId="3C2A6A38" w14:textId="77777777" w:rsidR="00FC2C7F" w:rsidRPr="008B1B1B" w:rsidRDefault="00FC2C7F" w:rsidP="00440A1E">
      <w:pPr>
        <w:ind w:left="720"/>
        <w:jc w:val="left"/>
        <w:rPr>
          <w:rFonts w:asciiTheme="majorHAnsi" w:hAnsiTheme="majorHAnsi"/>
          <w:sz w:val="22"/>
          <w:szCs w:val="22"/>
        </w:rPr>
      </w:pPr>
    </w:p>
    <w:p w14:paraId="602FF9C8" w14:textId="4F347038" w:rsidR="00A915F4" w:rsidRPr="008B1B1B" w:rsidRDefault="00A915F4" w:rsidP="00440A1E">
      <w:pPr>
        <w:ind w:left="720"/>
        <w:jc w:val="left"/>
        <w:rPr>
          <w:rFonts w:asciiTheme="majorHAnsi" w:hAnsiTheme="majorHAnsi"/>
          <w:b/>
          <w:bCs/>
          <w:sz w:val="22"/>
          <w:szCs w:val="22"/>
        </w:rPr>
      </w:pPr>
    </w:p>
    <w:p w14:paraId="29C1E9C4" w14:textId="0F31BA61" w:rsidR="00AF7A48" w:rsidRPr="008B1B1B" w:rsidRDefault="00AF7A48" w:rsidP="00440A1E">
      <w:pPr>
        <w:ind w:left="720"/>
        <w:jc w:val="left"/>
        <w:rPr>
          <w:rFonts w:asciiTheme="majorHAnsi" w:hAnsiTheme="majorHAnsi"/>
          <w:b/>
          <w:bCs/>
          <w:sz w:val="22"/>
          <w:szCs w:val="22"/>
        </w:rPr>
      </w:pPr>
    </w:p>
    <w:p w14:paraId="01C7DB3B" w14:textId="6B321E8D" w:rsidR="00AF7A48" w:rsidRPr="008B1B1B" w:rsidRDefault="00AF7A48" w:rsidP="00440A1E">
      <w:pPr>
        <w:ind w:left="720"/>
        <w:jc w:val="left"/>
        <w:rPr>
          <w:rFonts w:asciiTheme="majorHAnsi" w:hAnsiTheme="majorHAnsi"/>
          <w:b/>
          <w:bCs/>
          <w:sz w:val="22"/>
          <w:szCs w:val="22"/>
        </w:rPr>
      </w:pPr>
    </w:p>
    <w:p w14:paraId="7CCB094C" w14:textId="1430A61E" w:rsidR="00AF7A48" w:rsidRPr="008B1B1B" w:rsidRDefault="00AF7A48" w:rsidP="00440A1E">
      <w:pPr>
        <w:ind w:left="720"/>
        <w:jc w:val="left"/>
        <w:rPr>
          <w:rFonts w:asciiTheme="majorHAnsi" w:hAnsiTheme="majorHAnsi"/>
          <w:b/>
          <w:bCs/>
          <w:sz w:val="22"/>
          <w:szCs w:val="22"/>
        </w:rPr>
      </w:pPr>
    </w:p>
    <w:p w14:paraId="296189F7" w14:textId="77777777" w:rsidR="00AF7A48" w:rsidRPr="008B1B1B" w:rsidRDefault="00AF7A48" w:rsidP="00440A1E">
      <w:pPr>
        <w:ind w:left="720"/>
        <w:jc w:val="left"/>
        <w:rPr>
          <w:rFonts w:asciiTheme="majorHAnsi" w:hAnsiTheme="majorHAnsi"/>
          <w:b/>
          <w:bCs/>
          <w:sz w:val="22"/>
          <w:szCs w:val="22"/>
        </w:rPr>
      </w:pPr>
    </w:p>
    <w:p w14:paraId="51996B22" w14:textId="77777777" w:rsidR="00040378" w:rsidRPr="008B1B1B" w:rsidRDefault="00040378" w:rsidP="00DA11B3">
      <w:pPr>
        <w:ind w:left="720"/>
        <w:jc w:val="left"/>
        <w:rPr>
          <w:rFonts w:asciiTheme="majorHAnsi" w:hAnsiTheme="majorHAnsi"/>
          <w:b/>
          <w:bCs/>
          <w:sz w:val="22"/>
          <w:szCs w:val="22"/>
        </w:rPr>
      </w:pPr>
    </w:p>
    <w:p w14:paraId="43A025FE" w14:textId="77777777" w:rsidR="00040378" w:rsidRPr="008B1B1B" w:rsidRDefault="00040378" w:rsidP="00DA11B3">
      <w:pPr>
        <w:ind w:left="720"/>
        <w:jc w:val="left"/>
        <w:rPr>
          <w:rFonts w:asciiTheme="majorHAnsi" w:hAnsiTheme="majorHAnsi"/>
          <w:b/>
          <w:bCs/>
          <w:sz w:val="22"/>
          <w:szCs w:val="22"/>
        </w:rPr>
      </w:pPr>
    </w:p>
    <w:p w14:paraId="2B8E5270" w14:textId="1CB4135E" w:rsidR="00FB6A46" w:rsidRPr="008B1B1B" w:rsidRDefault="007200D9" w:rsidP="00DA11B3">
      <w:pPr>
        <w:ind w:left="720"/>
        <w:jc w:val="left"/>
        <w:rPr>
          <w:rFonts w:asciiTheme="majorHAnsi" w:hAnsiTheme="majorHAnsi"/>
          <w:sz w:val="22"/>
          <w:szCs w:val="22"/>
        </w:rPr>
      </w:pPr>
      <w:r w:rsidRPr="008B1B1B">
        <w:rPr>
          <w:rFonts w:asciiTheme="majorHAnsi" w:hAnsiTheme="majorHAnsi"/>
          <w:b/>
          <w:bCs/>
          <w:sz w:val="22"/>
          <w:szCs w:val="22"/>
        </w:rPr>
        <w:t>ARTICLE XII</w:t>
      </w:r>
      <w:r w:rsidR="00040378" w:rsidRPr="008B1B1B">
        <w:rPr>
          <w:rFonts w:asciiTheme="majorHAnsi" w:hAnsiTheme="majorHAnsi"/>
          <w:b/>
          <w:bCs/>
          <w:sz w:val="22"/>
          <w:szCs w:val="22"/>
        </w:rPr>
        <w:t xml:space="preserve">. </w:t>
      </w:r>
      <w:r w:rsidR="00FB6A46" w:rsidRPr="008B1B1B">
        <w:rPr>
          <w:rFonts w:asciiTheme="majorHAnsi" w:hAnsiTheme="majorHAnsi"/>
          <w:b/>
          <w:bCs/>
          <w:iCs/>
          <w:sz w:val="22"/>
          <w:szCs w:val="22"/>
        </w:rPr>
        <w:t>DISSOLUTION</w:t>
      </w:r>
    </w:p>
    <w:p w14:paraId="0DFD51EE" w14:textId="77777777" w:rsidR="00FC2C7F" w:rsidRPr="008B1B1B" w:rsidRDefault="00FC2C7F" w:rsidP="00440A1E">
      <w:pPr>
        <w:ind w:left="720"/>
        <w:jc w:val="left"/>
        <w:rPr>
          <w:rFonts w:asciiTheme="majorHAnsi" w:hAnsiTheme="majorHAnsi"/>
          <w:iCs/>
          <w:sz w:val="22"/>
          <w:szCs w:val="22"/>
        </w:rPr>
      </w:pPr>
    </w:p>
    <w:p w14:paraId="4A3CD6A0" w14:textId="77777777" w:rsidR="00FC2C7F" w:rsidRPr="008B1B1B" w:rsidRDefault="00FC2C7F" w:rsidP="00440A1E">
      <w:pPr>
        <w:ind w:left="720"/>
        <w:jc w:val="left"/>
        <w:rPr>
          <w:rFonts w:asciiTheme="majorHAnsi" w:hAnsiTheme="majorHAnsi"/>
          <w:sz w:val="22"/>
          <w:szCs w:val="22"/>
        </w:rPr>
      </w:pPr>
      <w:r w:rsidRPr="008B1B1B">
        <w:rPr>
          <w:rFonts w:asciiTheme="majorHAnsi" w:hAnsiTheme="majorHAnsi"/>
          <w:sz w:val="22"/>
          <w:szCs w:val="22"/>
        </w:rPr>
        <w:t>Upon the dissolution of the organization, the Officers shall, and after paying or making provision for the payment of all of the liabilities of the organization, dispose of all of the assets of the organization exclusively for the purpose of the organization in such manner, or to such organization organized and operated exclusively for charitable and educational purposes as shall at the time qualify as an exempt organization or organizations under Section 501(c)(3) of the Internal Revenue Code of 1954 (or the corresponding provision of any future United States Internal Revenue Law), as the Officers shall determine. Any such assets not so disposed of shall be disposed by the District Court in the county in which the principal office of the organization is then located, exclusively for such purposes or to such organization or organizations, as said Court shall determine, which are organized and operated exclusively for such purposes</w:t>
      </w:r>
    </w:p>
    <w:p w14:paraId="1B0296B0" w14:textId="77777777" w:rsidR="00FC2C7F" w:rsidRPr="008B1B1B" w:rsidRDefault="00FC2C7F" w:rsidP="00440A1E">
      <w:pPr>
        <w:ind w:left="720"/>
        <w:jc w:val="left"/>
        <w:rPr>
          <w:rFonts w:asciiTheme="majorHAnsi" w:hAnsiTheme="majorHAnsi"/>
          <w:sz w:val="22"/>
          <w:szCs w:val="22"/>
        </w:rPr>
      </w:pPr>
    </w:p>
    <w:p w14:paraId="119FCA34" w14:textId="77777777" w:rsidR="00771739" w:rsidRPr="008B1B1B" w:rsidRDefault="00771739" w:rsidP="00DA11B3">
      <w:pPr>
        <w:jc w:val="left"/>
        <w:rPr>
          <w:rFonts w:asciiTheme="majorHAnsi" w:hAnsiTheme="majorHAnsi"/>
          <w:b/>
          <w:iCs/>
          <w:sz w:val="22"/>
          <w:szCs w:val="22"/>
        </w:rPr>
      </w:pPr>
    </w:p>
    <w:p w14:paraId="3A1CDA99" w14:textId="77777777" w:rsidR="00771739" w:rsidRPr="008B1B1B" w:rsidRDefault="00771739" w:rsidP="00440A1E">
      <w:pPr>
        <w:ind w:left="720"/>
        <w:jc w:val="left"/>
        <w:rPr>
          <w:rFonts w:asciiTheme="majorHAnsi" w:hAnsiTheme="majorHAnsi"/>
          <w:b/>
          <w:iCs/>
          <w:sz w:val="22"/>
          <w:szCs w:val="22"/>
        </w:rPr>
      </w:pPr>
      <w:r w:rsidRPr="008B1B1B">
        <w:rPr>
          <w:rFonts w:asciiTheme="majorHAnsi" w:hAnsiTheme="majorHAnsi"/>
          <w:b/>
          <w:iCs/>
          <w:sz w:val="22"/>
          <w:szCs w:val="22"/>
        </w:rPr>
        <w:t xml:space="preserve">ARTICLE </w:t>
      </w:r>
      <w:r w:rsidR="007200D9" w:rsidRPr="008B1B1B">
        <w:rPr>
          <w:rFonts w:asciiTheme="majorHAnsi" w:hAnsiTheme="majorHAnsi"/>
          <w:b/>
          <w:iCs/>
          <w:sz w:val="22"/>
          <w:szCs w:val="22"/>
        </w:rPr>
        <w:t>XIII DONATIONS</w:t>
      </w:r>
    </w:p>
    <w:p w14:paraId="7FFAF1C6" w14:textId="77777777" w:rsidR="00292519" w:rsidRPr="008B1B1B" w:rsidRDefault="00292519" w:rsidP="00440A1E">
      <w:pPr>
        <w:ind w:left="720"/>
        <w:jc w:val="left"/>
        <w:rPr>
          <w:rFonts w:asciiTheme="majorHAnsi" w:hAnsiTheme="majorHAnsi"/>
          <w:b/>
          <w:iCs/>
          <w:sz w:val="22"/>
          <w:szCs w:val="22"/>
        </w:rPr>
      </w:pPr>
    </w:p>
    <w:p w14:paraId="591A4319" w14:textId="77777777" w:rsidR="00292519" w:rsidRPr="008B1B1B" w:rsidRDefault="00292519" w:rsidP="00440A1E">
      <w:pPr>
        <w:ind w:left="720"/>
        <w:jc w:val="left"/>
        <w:rPr>
          <w:rFonts w:asciiTheme="majorHAnsi" w:hAnsiTheme="majorHAnsi"/>
          <w:iCs/>
          <w:sz w:val="22"/>
          <w:szCs w:val="22"/>
        </w:rPr>
      </w:pPr>
      <w:r w:rsidRPr="008B1B1B">
        <w:rPr>
          <w:rFonts w:asciiTheme="majorHAnsi" w:hAnsiTheme="majorHAnsi"/>
          <w:iCs/>
          <w:sz w:val="22"/>
          <w:szCs w:val="22"/>
        </w:rPr>
        <w:t>All donations are non-refundable.</w:t>
      </w:r>
    </w:p>
    <w:p w14:paraId="5F8CEDD2" w14:textId="77777777" w:rsidR="00771739" w:rsidRPr="008B1B1B" w:rsidRDefault="00771739" w:rsidP="00440A1E">
      <w:pPr>
        <w:ind w:left="720"/>
        <w:jc w:val="left"/>
        <w:rPr>
          <w:rFonts w:asciiTheme="majorHAnsi" w:hAnsiTheme="majorHAnsi"/>
          <w:iCs/>
          <w:sz w:val="22"/>
          <w:szCs w:val="22"/>
        </w:rPr>
      </w:pPr>
    </w:p>
    <w:p w14:paraId="25596142" w14:textId="77777777" w:rsidR="00DA11B3" w:rsidRPr="008B1B1B" w:rsidRDefault="00DA11B3" w:rsidP="00AD2182">
      <w:pPr>
        <w:jc w:val="left"/>
        <w:rPr>
          <w:rFonts w:asciiTheme="majorHAnsi" w:hAnsiTheme="majorHAnsi"/>
          <w:b/>
          <w:bCs/>
          <w:sz w:val="22"/>
          <w:szCs w:val="22"/>
        </w:rPr>
      </w:pPr>
    </w:p>
    <w:p w14:paraId="70F4E130" w14:textId="77777777" w:rsidR="00DA11B3" w:rsidRPr="008B1B1B" w:rsidRDefault="00DA11B3" w:rsidP="00440A1E">
      <w:pPr>
        <w:ind w:left="720"/>
        <w:jc w:val="left"/>
        <w:rPr>
          <w:rFonts w:asciiTheme="majorHAnsi" w:hAnsiTheme="majorHAnsi"/>
          <w:b/>
          <w:bCs/>
          <w:sz w:val="22"/>
          <w:szCs w:val="22"/>
        </w:rPr>
      </w:pPr>
    </w:p>
    <w:p w14:paraId="1AEC6D1C" w14:textId="1DF6A3FF" w:rsidR="004C3817" w:rsidRPr="008B1B1B" w:rsidRDefault="004C3817" w:rsidP="00440A1E">
      <w:pPr>
        <w:ind w:left="720"/>
        <w:jc w:val="left"/>
        <w:rPr>
          <w:rFonts w:asciiTheme="majorHAnsi" w:hAnsiTheme="majorHAnsi"/>
          <w:b/>
          <w:bCs/>
          <w:sz w:val="22"/>
          <w:szCs w:val="22"/>
        </w:rPr>
      </w:pPr>
    </w:p>
    <w:p w14:paraId="19FE2A42" w14:textId="46A7D76E" w:rsidR="00AF7A48" w:rsidRPr="008B1B1B" w:rsidRDefault="00AF7A48" w:rsidP="00440A1E">
      <w:pPr>
        <w:ind w:left="720"/>
        <w:jc w:val="left"/>
        <w:rPr>
          <w:rFonts w:asciiTheme="majorHAnsi" w:hAnsiTheme="majorHAnsi"/>
          <w:b/>
          <w:bCs/>
          <w:sz w:val="22"/>
          <w:szCs w:val="22"/>
        </w:rPr>
      </w:pPr>
    </w:p>
    <w:p w14:paraId="30006C4E" w14:textId="1B47C1E8" w:rsidR="00AF7A48" w:rsidRPr="008B1B1B" w:rsidRDefault="00AF7A48" w:rsidP="00440A1E">
      <w:pPr>
        <w:ind w:left="720"/>
        <w:jc w:val="left"/>
        <w:rPr>
          <w:rFonts w:asciiTheme="majorHAnsi" w:hAnsiTheme="majorHAnsi"/>
          <w:b/>
          <w:bCs/>
          <w:sz w:val="22"/>
          <w:szCs w:val="22"/>
        </w:rPr>
      </w:pPr>
    </w:p>
    <w:p w14:paraId="2AE6A565" w14:textId="6D63CB70" w:rsidR="00AF7A48" w:rsidRPr="008B1B1B" w:rsidRDefault="00AF7A48" w:rsidP="00440A1E">
      <w:pPr>
        <w:ind w:left="720"/>
        <w:jc w:val="left"/>
        <w:rPr>
          <w:rFonts w:asciiTheme="majorHAnsi" w:hAnsiTheme="majorHAnsi"/>
          <w:b/>
          <w:bCs/>
          <w:sz w:val="22"/>
          <w:szCs w:val="22"/>
        </w:rPr>
      </w:pPr>
    </w:p>
    <w:p w14:paraId="288066EC" w14:textId="60F9407A" w:rsidR="00AF7A48" w:rsidRPr="008B1B1B" w:rsidRDefault="00AF7A48" w:rsidP="00440A1E">
      <w:pPr>
        <w:ind w:left="720"/>
        <w:jc w:val="left"/>
        <w:rPr>
          <w:rFonts w:asciiTheme="majorHAnsi" w:hAnsiTheme="majorHAnsi"/>
          <w:b/>
          <w:bCs/>
          <w:sz w:val="22"/>
          <w:szCs w:val="22"/>
        </w:rPr>
      </w:pPr>
    </w:p>
    <w:p w14:paraId="552B72DE" w14:textId="7EE293B9" w:rsidR="00AF7A48" w:rsidRPr="008B1B1B" w:rsidRDefault="00AF7A48" w:rsidP="00440A1E">
      <w:pPr>
        <w:ind w:left="720"/>
        <w:jc w:val="left"/>
        <w:rPr>
          <w:rFonts w:asciiTheme="majorHAnsi" w:hAnsiTheme="majorHAnsi"/>
          <w:b/>
          <w:bCs/>
          <w:sz w:val="22"/>
          <w:szCs w:val="22"/>
        </w:rPr>
      </w:pPr>
    </w:p>
    <w:p w14:paraId="554A21AF" w14:textId="17FB0B9F" w:rsidR="00AF7A48" w:rsidRPr="008B1B1B" w:rsidRDefault="00AF7A48" w:rsidP="00440A1E">
      <w:pPr>
        <w:ind w:left="720"/>
        <w:jc w:val="left"/>
        <w:rPr>
          <w:rFonts w:asciiTheme="majorHAnsi" w:hAnsiTheme="majorHAnsi"/>
          <w:b/>
          <w:bCs/>
          <w:sz w:val="22"/>
          <w:szCs w:val="22"/>
        </w:rPr>
      </w:pPr>
    </w:p>
    <w:p w14:paraId="14F98C76" w14:textId="448E3919" w:rsidR="00AF7A48" w:rsidRPr="008B1B1B" w:rsidRDefault="00AF7A48" w:rsidP="00440A1E">
      <w:pPr>
        <w:ind w:left="720"/>
        <w:jc w:val="left"/>
        <w:rPr>
          <w:rFonts w:asciiTheme="majorHAnsi" w:hAnsiTheme="majorHAnsi"/>
          <w:b/>
          <w:bCs/>
          <w:sz w:val="22"/>
          <w:szCs w:val="22"/>
        </w:rPr>
      </w:pPr>
    </w:p>
    <w:p w14:paraId="1F3150B2" w14:textId="41F1839F" w:rsidR="00AF7A48" w:rsidRPr="008B1B1B" w:rsidRDefault="00AF7A48" w:rsidP="00440A1E">
      <w:pPr>
        <w:ind w:left="720"/>
        <w:jc w:val="left"/>
        <w:rPr>
          <w:rFonts w:asciiTheme="majorHAnsi" w:hAnsiTheme="majorHAnsi"/>
          <w:b/>
          <w:bCs/>
          <w:sz w:val="22"/>
          <w:szCs w:val="22"/>
        </w:rPr>
      </w:pPr>
    </w:p>
    <w:p w14:paraId="6953451F" w14:textId="3A8FB8B6" w:rsidR="00AF7A48" w:rsidRPr="008B1B1B" w:rsidRDefault="00AF7A48" w:rsidP="00440A1E">
      <w:pPr>
        <w:ind w:left="720"/>
        <w:jc w:val="left"/>
        <w:rPr>
          <w:rFonts w:asciiTheme="majorHAnsi" w:hAnsiTheme="majorHAnsi"/>
          <w:b/>
          <w:bCs/>
          <w:sz w:val="22"/>
          <w:szCs w:val="22"/>
        </w:rPr>
      </w:pPr>
    </w:p>
    <w:p w14:paraId="36AE0106" w14:textId="4C6A1407" w:rsidR="00AF7A48" w:rsidRPr="008B1B1B" w:rsidRDefault="00AF7A48" w:rsidP="00440A1E">
      <w:pPr>
        <w:ind w:left="720"/>
        <w:jc w:val="left"/>
        <w:rPr>
          <w:rFonts w:asciiTheme="majorHAnsi" w:hAnsiTheme="majorHAnsi"/>
          <w:b/>
          <w:bCs/>
          <w:sz w:val="22"/>
          <w:szCs w:val="22"/>
        </w:rPr>
      </w:pPr>
    </w:p>
    <w:p w14:paraId="1C8F2A03" w14:textId="3B4B63EC" w:rsidR="00AF7A48" w:rsidRPr="008B1B1B" w:rsidRDefault="00AF7A48" w:rsidP="00440A1E">
      <w:pPr>
        <w:ind w:left="720"/>
        <w:jc w:val="left"/>
        <w:rPr>
          <w:rFonts w:asciiTheme="majorHAnsi" w:hAnsiTheme="majorHAnsi"/>
          <w:b/>
          <w:bCs/>
          <w:sz w:val="22"/>
          <w:szCs w:val="22"/>
        </w:rPr>
      </w:pPr>
    </w:p>
    <w:p w14:paraId="56451C5D" w14:textId="345E0E80" w:rsidR="00AF7A48" w:rsidRPr="008B1B1B" w:rsidRDefault="00AF7A48" w:rsidP="00440A1E">
      <w:pPr>
        <w:ind w:left="720"/>
        <w:jc w:val="left"/>
        <w:rPr>
          <w:rFonts w:asciiTheme="majorHAnsi" w:hAnsiTheme="majorHAnsi"/>
          <w:b/>
          <w:bCs/>
          <w:sz w:val="22"/>
          <w:szCs w:val="22"/>
        </w:rPr>
      </w:pPr>
    </w:p>
    <w:p w14:paraId="175F21DD" w14:textId="37A2DB33" w:rsidR="00AF7A48" w:rsidRPr="008B1B1B" w:rsidRDefault="00AF7A48" w:rsidP="00440A1E">
      <w:pPr>
        <w:ind w:left="720"/>
        <w:jc w:val="left"/>
        <w:rPr>
          <w:rFonts w:asciiTheme="majorHAnsi" w:hAnsiTheme="majorHAnsi"/>
          <w:b/>
          <w:bCs/>
          <w:sz w:val="22"/>
          <w:szCs w:val="22"/>
        </w:rPr>
      </w:pPr>
    </w:p>
    <w:p w14:paraId="7DC00B0A" w14:textId="4B7484D4" w:rsidR="00AF7A48" w:rsidRPr="008B1B1B" w:rsidRDefault="00AF7A48" w:rsidP="00440A1E">
      <w:pPr>
        <w:ind w:left="720"/>
        <w:jc w:val="left"/>
        <w:rPr>
          <w:rFonts w:asciiTheme="majorHAnsi" w:hAnsiTheme="majorHAnsi"/>
          <w:b/>
          <w:bCs/>
          <w:sz w:val="22"/>
          <w:szCs w:val="22"/>
        </w:rPr>
      </w:pPr>
    </w:p>
    <w:p w14:paraId="50189F24" w14:textId="248EBBC0" w:rsidR="00AF7A48" w:rsidRPr="008B1B1B" w:rsidRDefault="00C77763" w:rsidP="00440A1E">
      <w:pPr>
        <w:ind w:left="720"/>
        <w:jc w:val="left"/>
        <w:rPr>
          <w:rFonts w:asciiTheme="majorHAnsi" w:hAnsiTheme="majorHAnsi"/>
          <w:b/>
          <w:bCs/>
          <w:sz w:val="22"/>
          <w:szCs w:val="22"/>
        </w:rPr>
      </w:pPr>
      <w:r w:rsidRPr="008B1B1B">
        <w:rPr>
          <w:rFonts w:asciiTheme="majorHAnsi" w:hAnsiTheme="majorHAnsi"/>
          <w:b/>
          <w:bCs/>
          <w:sz w:val="22"/>
          <w:szCs w:val="22"/>
        </w:rPr>
        <w:t>AMENDED AND APPROVED APRIL 2020</w:t>
      </w:r>
    </w:p>
    <w:p w14:paraId="12C58CB8" w14:textId="3FB42BC3" w:rsidR="00C77763" w:rsidRPr="008B1B1B" w:rsidRDefault="00C77763" w:rsidP="00440A1E">
      <w:pPr>
        <w:ind w:left="720"/>
        <w:jc w:val="left"/>
        <w:rPr>
          <w:rFonts w:asciiTheme="majorHAnsi" w:hAnsiTheme="majorHAnsi"/>
          <w:b/>
          <w:bCs/>
          <w:sz w:val="22"/>
          <w:szCs w:val="22"/>
        </w:rPr>
      </w:pPr>
    </w:p>
    <w:p w14:paraId="7DFFA52A" w14:textId="5370277B" w:rsidR="00C77763" w:rsidRPr="008B1B1B" w:rsidRDefault="00C77763" w:rsidP="00440A1E">
      <w:pPr>
        <w:ind w:left="720"/>
        <w:jc w:val="left"/>
        <w:rPr>
          <w:rFonts w:asciiTheme="majorHAnsi" w:hAnsiTheme="majorHAnsi"/>
          <w:b/>
          <w:bCs/>
          <w:sz w:val="22"/>
          <w:szCs w:val="22"/>
        </w:rPr>
      </w:pPr>
    </w:p>
    <w:p w14:paraId="10A770D4" w14:textId="77777777" w:rsidR="00C77763" w:rsidRPr="008B1B1B" w:rsidRDefault="00C77763" w:rsidP="00440A1E">
      <w:pPr>
        <w:ind w:left="720"/>
        <w:jc w:val="left"/>
        <w:rPr>
          <w:rFonts w:asciiTheme="majorHAnsi" w:hAnsiTheme="majorHAnsi"/>
          <w:b/>
          <w:bCs/>
          <w:sz w:val="22"/>
          <w:szCs w:val="22"/>
        </w:rPr>
      </w:pPr>
    </w:p>
    <w:p w14:paraId="7624EF2E" w14:textId="77777777" w:rsidR="004C3817" w:rsidRPr="008B1B1B" w:rsidRDefault="004C3817" w:rsidP="00440A1E">
      <w:pPr>
        <w:ind w:left="720"/>
        <w:jc w:val="left"/>
        <w:rPr>
          <w:rFonts w:asciiTheme="majorHAnsi" w:hAnsiTheme="majorHAnsi"/>
          <w:b/>
          <w:bCs/>
          <w:sz w:val="22"/>
          <w:szCs w:val="22"/>
        </w:rPr>
      </w:pPr>
    </w:p>
    <w:p w14:paraId="3BE87273" w14:textId="77777777" w:rsidR="004C3817" w:rsidRPr="008B1B1B" w:rsidRDefault="004C3817" w:rsidP="00440A1E">
      <w:pPr>
        <w:ind w:left="720"/>
        <w:jc w:val="left"/>
        <w:rPr>
          <w:rFonts w:asciiTheme="majorHAnsi" w:hAnsiTheme="majorHAnsi"/>
          <w:b/>
          <w:bCs/>
          <w:sz w:val="22"/>
          <w:szCs w:val="22"/>
        </w:rPr>
      </w:pPr>
    </w:p>
    <w:p w14:paraId="1C2A03A0" w14:textId="77777777" w:rsidR="004C3817" w:rsidRPr="008B1B1B" w:rsidRDefault="004C3817" w:rsidP="00440A1E">
      <w:pPr>
        <w:ind w:left="720"/>
        <w:jc w:val="left"/>
        <w:rPr>
          <w:rFonts w:asciiTheme="majorHAnsi" w:hAnsiTheme="majorHAnsi"/>
          <w:b/>
          <w:bCs/>
          <w:sz w:val="22"/>
          <w:szCs w:val="22"/>
        </w:rPr>
      </w:pPr>
    </w:p>
    <w:p w14:paraId="47E21369" w14:textId="77777777" w:rsidR="004C3817" w:rsidRPr="008B1B1B" w:rsidRDefault="004C3817" w:rsidP="00440A1E">
      <w:pPr>
        <w:ind w:left="720"/>
        <w:jc w:val="left"/>
        <w:rPr>
          <w:rFonts w:asciiTheme="majorHAnsi" w:hAnsiTheme="majorHAnsi"/>
          <w:b/>
          <w:bCs/>
          <w:sz w:val="22"/>
          <w:szCs w:val="22"/>
        </w:rPr>
      </w:pPr>
    </w:p>
    <w:p w14:paraId="37436C57" w14:textId="77777777" w:rsidR="004C3817" w:rsidRPr="008B1B1B" w:rsidRDefault="004C3817" w:rsidP="00440A1E">
      <w:pPr>
        <w:ind w:left="720"/>
        <w:jc w:val="left"/>
        <w:rPr>
          <w:rFonts w:asciiTheme="majorHAnsi" w:hAnsiTheme="majorHAnsi"/>
          <w:b/>
          <w:bCs/>
          <w:sz w:val="22"/>
          <w:szCs w:val="22"/>
        </w:rPr>
      </w:pPr>
    </w:p>
    <w:p w14:paraId="109312E0" w14:textId="77777777" w:rsidR="00971D13" w:rsidRPr="008B1B1B" w:rsidRDefault="00971D13" w:rsidP="00971D13">
      <w:pPr>
        <w:ind w:left="720"/>
        <w:jc w:val="left"/>
        <w:rPr>
          <w:rFonts w:asciiTheme="majorHAnsi" w:hAnsiTheme="majorHAnsi"/>
          <w:b/>
          <w:bCs/>
          <w:sz w:val="22"/>
          <w:szCs w:val="22"/>
        </w:rPr>
      </w:pPr>
    </w:p>
    <w:p w14:paraId="56AB4B05" w14:textId="77777777" w:rsidR="00C77763" w:rsidRPr="008B1B1B" w:rsidRDefault="00C77763" w:rsidP="00971D13">
      <w:pPr>
        <w:ind w:left="720"/>
        <w:jc w:val="left"/>
        <w:rPr>
          <w:rFonts w:asciiTheme="majorHAnsi" w:hAnsiTheme="majorHAnsi"/>
          <w:b/>
          <w:bCs/>
          <w:sz w:val="22"/>
          <w:szCs w:val="22"/>
        </w:rPr>
      </w:pPr>
    </w:p>
    <w:p w14:paraId="6DA656D0" w14:textId="77777777" w:rsidR="00C77763" w:rsidRPr="008B1B1B" w:rsidRDefault="00C77763" w:rsidP="00971D13">
      <w:pPr>
        <w:ind w:left="720"/>
        <w:jc w:val="left"/>
        <w:rPr>
          <w:rFonts w:asciiTheme="majorHAnsi" w:hAnsiTheme="majorHAnsi"/>
          <w:b/>
          <w:bCs/>
          <w:sz w:val="22"/>
          <w:szCs w:val="22"/>
        </w:rPr>
      </w:pPr>
    </w:p>
    <w:p w14:paraId="162E2748" w14:textId="77777777" w:rsidR="00C77763" w:rsidRPr="008B1B1B" w:rsidRDefault="00C77763" w:rsidP="00971D13">
      <w:pPr>
        <w:ind w:left="720"/>
        <w:jc w:val="left"/>
        <w:rPr>
          <w:rFonts w:asciiTheme="majorHAnsi" w:hAnsiTheme="majorHAnsi"/>
          <w:b/>
          <w:bCs/>
          <w:sz w:val="22"/>
          <w:szCs w:val="22"/>
        </w:rPr>
      </w:pPr>
    </w:p>
    <w:p w14:paraId="0881DB27" w14:textId="77777777" w:rsidR="00C77763" w:rsidRPr="008B1B1B" w:rsidRDefault="00C77763" w:rsidP="00971D13">
      <w:pPr>
        <w:ind w:left="720"/>
        <w:jc w:val="left"/>
        <w:rPr>
          <w:rFonts w:asciiTheme="majorHAnsi" w:hAnsiTheme="majorHAnsi"/>
          <w:b/>
          <w:bCs/>
          <w:sz w:val="22"/>
          <w:szCs w:val="22"/>
        </w:rPr>
      </w:pPr>
    </w:p>
    <w:p w14:paraId="22D4A15E" w14:textId="77777777" w:rsidR="00C77763" w:rsidRPr="008B1B1B" w:rsidRDefault="00C77763" w:rsidP="00971D13">
      <w:pPr>
        <w:ind w:left="720"/>
        <w:jc w:val="left"/>
        <w:rPr>
          <w:rFonts w:asciiTheme="majorHAnsi" w:hAnsiTheme="majorHAnsi"/>
          <w:b/>
          <w:bCs/>
          <w:sz w:val="22"/>
          <w:szCs w:val="22"/>
        </w:rPr>
      </w:pPr>
    </w:p>
    <w:p w14:paraId="612072D0" w14:textId="77777777" w:rsidR="00C77763" w:rsidRPr="008B1B1B" w:rsidRDefault="00C77763" w:rsidP="00971D13">
      <w:pPr>
        <w:ind w:left="720"/>
        <w:jc w:val="left"/>
        <w:rPr>
          <w:rFonts w:asciiTheme="majorHAnsi" w:hAnsiTheme="majorHAnsi"/>
          <w:b/>
          <w:bCs/>
          <w:sz w:val="22"/>
          <w:szCs w:val="22"/>
        </w:rPr>
      </w:pPr>
    </w:p>
    <w:p w14:paraId="488F87AD" w14:textId="77777777" w:rsidR="00C77763" w:rsidRPr="008B1B1B" w:rsidRDefault="00C77763" w:rsidP="00971D13">
      <w:pPr>
        <w:ind w:left="720"/>
        <w:jc w:val="left"/>
        <w:rPr>
          <w:rFonts w:asciiTheme="majorHAnsi" w:hAnsiTheme="majorHAnsi"/>
          <w:b/>
          <w:bCs/>
          <w:sz w:val="22"/>
          <w:szCs w:val="22"/>
        </w:rPr>
      </w:pPr>
    </w:p>
    <w:p w14:paraId="601FF413" w14:textId="77777777" w:rsidR="00C77763" w:rsidRPr="008B1B1B" w:rsidRDefault="00C77763" w:rsidP="00971D13">
      <w:pPr>
        <w:ind w:left="720"/>
        <w:jc w:val="left"/>
        <w:rPr>
          <w:rFonts w:asciiTheme="majorHAnsi" w:hAnsiTheme="majorHAnsi"/>
          <w:b/>
          <w:bCs/>
          <w:sz w:val="22"/>
          <w:szCs w:val="22"/>
        </w:rPr>
      </w:pPr>
    </w:p>
    <w:p w14:paraId="653AD260" w14:textId="77777777" w:rsidR="00C77763" w:rsidRPr="008B1B1B" w:rsidRDefault="00C77763" w:rsidP="00971D13">
      <w:pPr>
        <w:ind w:left="720"/>
        <w:jc w:val="left"/>
        <w:rPr>
          <w:rFonts w:asciiTheme="majorHAnsi" w:hAnsiTheme="majorHAnsi"/>
          <w:b/>
          <w:bCs/>
          <w:sz w:val="22"/>
          <w:szCs w:val="22"/>
        </w:rPr>
      </w:pPr>
    </w:p>
    <w:p w14:paraId="1A2FF27A" w14:textId="77777777" w:rsidR="00C77763" w:rsidRPr="008B1B1B" w:rsidRDefault="00C77763" w:rsidP="00971D13">
      <w:pPr>
        <w:ind w:left="720"/>
        <w:jc w:val="left"/>
        <w:rPr>
          <w:rFonts w:asciiTheme="majorHAnsi" w:hAnsiTheme="majorHAnsi"/>
          <w:b/>
          <w:bCs/>
          <w:sz w:val="22"/>
          <w:szCs w:val="22"/>
        </w:rPr>
      </w:pPr>
    </w:p>
    <w:p w14:paraId="1AEE0473" w14:textId="77777777" w:rsidR="00040378" w:rsidRPr="008B1B1B" w:rsidRDefault="00040378" w:rsidP="00C77763">
      <w:pPr>
        <w:ind w:left="720"/>
        <w:jc w:val="center"/>
        <w:rPr>
          <w:rFonts w:asciiTheme="majorHAnsi" w:hAnsiTheme="majorHAnsi"/>
          <w:b/>
          <w:bCs/>
          <w:sz w:val="28"/>
          <w:szCs w:val="28"/>
        </w:rPr>
      </w:pPr>
    </w:p>
    <w:p w14:paraId="12708F9C" w14:textId="4357D0B2" w:rsidR="00C77763" w:rsidRPr="008B1B1B" w:rsidRDefault="00C77763" w:rsidP="00C77763">
      <w:pPr>
        <w:ind w:left="720"/>
        <w:jc w:val="center"/>
        <w:rPr>
          <w:rFonts w:asciiTheme="majorHAnsi" w:hAnsiTheme="majorHAnsi"/>
          <w:b/>
          <w:bCs/>
          <w:sz w:val="28"/>
          <w:szCs w:val="28"/>
        </w:rPr>
      </w:pPr>
      <w:r w:rsidRPr="008B1B1B">
        <w:rPr>
          <w:rFonts w:asciiTheme="majorHAnsi" w:hAnsiTheme="majorHAnsi"/>
          <w:b/>
          <w:bCs/>
          <w:sz w:val="28"/>
          <w:szCs w:val="28"/>
        </w:rPr>
        <w:t>AAMC STANDING RULES</w:t>
      </w:r>
    </w:p>
    <w:p w14:paraId="1B12A0B3" w14:textId="77777777" w:rsidR="00C77763" w:rsidRPr="008B1B1B" w:rsidRDefault="00C77763" w:rsidP="00971D13">
      <w:pPr>
        <w:ind w:left="720"/>
        <w:jc w:val="left"/>
        <w:rPr>
          <w:rFonts w:asciiTheme="majorHAnsi" w:hAnsiTheme="majorHAnsi"/>
          <w:b/>
          <w:bCs/>
          <w:sz w:val="22"/>
          <w:szCs w:val="22"/>
        </w:rPr>
      </w:pPr>
    </w:p>
    <w:p w14:paraId="37E60E20" w14:textId="77777777" w:rsidR="00C77763" w:rsidRPr="008B1B1B" w:rsidRDefault="00C77763" w:rsidP="00971D13">
      <w:pPr>
        <w:ind w:left="720"/>
        <w:jc w:val="left"/>
        <w:rPr>
          <w:rFonts w:asciiTheme="majorHAnsi" w:hAnsiTheme="majorHAnsi"/>
          <w:b/>
          <w:bCs/>
          <w:sz w:val="22"/>
          <w:szCs w:val="22"/>
        </w:rPr>
      </w:pPr>
    </w:p>
    <w:p w14:paraId="7547E613" w14:textId="34ABA502" w:rsidR="00971D13" w:rsidRPr="008B1B1B" w:rsidRDefault="00971D13" w:rsidP="00971D13">
      <w:pPr>
        <w:ind w:left="720"/>
        <w:jc w:val="left"/>
        <w:rPr>
          <w:rFonts w:asciiTheme="majorHAnsi" w:hAnsiTheme="majorHAnsi"/>
          <w:sz w:val="22"/>
          <w:szCs w:val="22"/>
        </w:rPr>
      </w:pPr>
      <w:r w:rsidRPr="008B1B1B">
        <w:rPr>
          <w:rFonts w:asciiTheme="majorHAnsi" w:hAnsiTheme="majorHAnsi"/>
          <w:b/>
          <w:bCs/>
          <w:sz w:val="22"/>
          <w:szCs w:val="22"/>
        </w:rPr>
        <w:t>STANDING RULES (Standing Rules are written by the President to help guide her during the year.)</w:t>
      </w:r>
    </w:p>
    <w:p w14:paraId="62526AC6" w14:textId="5CA72D5B" w:rsidR="00971D13" w:rsidRPr="008B1B1B" w:rsidRDefault="00971D13" w:rsidP="00971D13">
      <w:pPr>
        <w:numPr>
          <w:ilvl w:val="0"/>
          <w:numId w:val="15"/>
        </w:numPr>
        <w:tabs>
          <w:tab w:val="clear" w:pos="720"/>
          <w:tab w:val="num" w:pos="1440"/>
        </w:tabs>
        <w:suppressAutoHyphens w:val="0"/>
        <w:overflowPunct/>
        <w:autoSpaceDE/>
        <w:autoSpaceDN w:val="0"/>
        <w:spacing w:before="100" w:beforeAutospacing="1" w:after="100" w:afterAutospacing="1"/>
        <w:ind w:left="1440"/>
        <w:jc w:val="left"/>
        <w:textAlignment w:val="auto"/>
        <w:rPr>
          <w:rFonts w:asciiTheme="majorHAnsi" w:hAnsiTheme="majorHAnsi"/>
          <w:sz w:val="22"/>
          <w:szCs w:val="22"/>
        </w:rPr>
      </w:pPr>
      <w:r w:rsidRPr="008B1B1B">
        <w:rPr>
          <w:rFonts w:asciiTheme="majorHAnsi" w:hAnsiTheme="majorHAnsi"/>
          <w:sz w:val="22"/>
          <w:szCs w:val="22"/>
        </w:rPr>
        <w:t>The dues of the Texas A&amp;M University Mothers’ Club of Austin, Texas shall be $35 per year. Voted on May 2017.</w:t>
      </w:r>
      <w:r w:rsidR="00B90FEF" w:rsidRPr="008B1B1B">
        <w:rPr>
          <w:rFonts w:asciiTheme="majorHAnsi" w:hAnsiTheme="majorHAnsi"/>
          <w:sz w:val="22"/>
          <w:szCs w:val="22"/>
        </w:rPr>
        <w:t xml:space="preserve"> </w:t>
      </w:r>
    </w:p>
    <w:p w14:paraId="0ED72226" w14:textId="3C02B1C4" w:rsidR="00971D13" w:rsidRPr="008B1B1B" w:rsidRDefault="00971D13" w:rsidP="00971D13">
      <w:pPr>
        <w:numPr>
          <w:ilvl w:val="0"/>
          <w:numId w:val="15"/>
        </w:numPr>
        <w:tabs>
          <w:tab w:val="clear" w:pos="720"/>
          <w:tab w:val="num" w:pos="1440"/>
        </w:tabs>
        <w:suppressAutoHyphens w:val="0"/>
        <w:overflowPunct/>
        <w:autoSpaceDE/>
        <w:autoSpaceDN w:val="0"/>
        <w:spacing w:before="100" w:beforeAutospacing="1" w:after="100" w:afterAutospacing="1"/>
        <w:ind w:left="1440"/>
        <w:jc w:val="left"/>
        <w:textAlignment w:val="auto"/>
        <w:rPr>
          <w:rFonts w:asciiTheme="majorHAnsi" w:hAnsiTheme="majorHAnsi"/>
          <w:sz w:val="22"/>
          <w:szCs w:val="22"/>
        </w:rPr>
      </w:pPr>
      <w:r w:rsidRPr="008B1B1B">
        <w:rPr>
          <w:rFonts w:asciiTheme="majorHAnsi" w:hAnsiTheme="majorHAnsi"/>
          <w:sz w:val="22"/>
          <w:szCs w:val="22"/>
        </w:rPr>
        <w:t xml:space="preserve">The </w:t>
      </w:r>
      <w:r w:rsidR="00B16DC4" w:rsidRPr="008B1B1B">
        <w:rPr>
          <w:rFonts w:asciiTheme="majorHAnsi" w:hAnsiTheme="majorHAnsi"/>
          <w:sz w:val="22"/>
          <w:szCs w:val="22"/>
        </w:rPr>
        <w:t>Executive Board</w:t>
      </w:r>
      <w:r w:rsidRPr="008B1B1B">
        <w:rPr>
          <w:rFonts w:asciiTheme="majorHAnsi" w:hAnsiTheme="majorHAnsi"/>
          <w:sz w:val="22"/>
          <w:szCs w:val="22"/>
        </w:rPr>
        <w:t xml:space="preserve"> and/or Board shall meet at the discretion of the President. The President of the Club may call special, or additional meetings at any time deemed necessary.</w:t>
      </w:r>
    </w:p>
    <w:p w14:paraId="6E45B4B7" w14:textId="5F1C65A7" w:rsidR="00971D13" w:rsidRPr="008B1B1B" w:rsidRDefault="00971D13" w:rsidP="00971D13">
      <w:pPr>
        <w:numPr>
          <w:ilvl w:val="0"/>
          <w:numId w:val="15"/>
        </w:numPr>
        <w:tabs>
          <w:tab w:val="clear" w:pos="720"/>
          <w:tab w:val="num" w:pos="1440"/>
        </w:tabs>
        <w:suppressAutoHyphens w:val="0"/>
        <w:overflowPunct/>
        <w:autoSpaceDE/>
        <w:autoSpaceDN w:val="0"/>
        <w:spacing w:before="100" w:beforeAutospacing="1" w:after="100" w:afterAutospacing="1"/>
        <w:ind w:left="1440"/>
        <w:jc w:val="left"/>
        <w:textAlignment w:val="auto"/>
        <w:rPr>
          <w:rFonts w:asciiTheme="majorHAnsi" w:hAnsiTheme="majorHAnsi"/>
          <w:sz w:val="22"/>
          <w:szCs w:val="22"/>
        </w:rPr>
      </w:pPr>
      <w:r w:rsidRPr="008B1B1B">
        <w:rPr>
          <w:rFonts w:asciiTheme="majorHAnsi" w:hAnsiTheme="majorHAnsi"/>
          <w:sz w:val="22"/>
          <w:szCs w:val="22"/>
        </w:rPr>
        <w:t xml:space="preserve">The General Membership meeting dates </w:t>
      </w:r>
      <w:r w:rsidR="00AD2182" w:rsidRPr="008B1B1B">
        <w:rPr>
          <w:rFonts w:asciiTheme="majorHAnsi" w:hAnsiTheme="majorHAnsi"/>
          <w:sz w:val="22"/>
          <w:szCs w:val="22"/>
        </w:rPr>
        <w:t xml:space="preserve">shall </w:t>
      </w:r>
      <w:r w:rsidRPr="008B1B1B">
        <w:rPr>
          <w:rFonts w:asciiTheme="majorHAnsi" w:hAnsiTheme="majorHAnsi"/>
          <w:sz w:val="22"/>
          <w:szCs w:val="22"/>
        </w:rPr>
        <w:t>meet each month from September through May, as deemed appropriate for the function, by the President.</w:t>
      </w:r>
    </w:p>
    <w:p w14:paraId="0332B111" w14:textId="77777777" w:rsidR="00971D13" w:rsidRPr="008B1B1B" w:rsidRDefault="00971D13" w:rsidP="00971D13">
      <w:pPr>
        <w:numPr>
          <w:ilvl w:val="0"/>
          <w:numId w:val="15"/>
        </w:numPr>
        <w:tabs>
          <w:tab w:val="clear" w:pos="720"/>
          <w:tab w:val="num" w:pos="1440"/>
        </w:tabs>
        <w:suppressAutoHyphens w:val="0"/>
        <w:overflowPunct/>
        <w:autoSpaceDE/>
        <w:autoSpaceDN w:val="0"/>
        <w:spacing w:before="100" w:beforeAutospacing="1" w:after="100" w:afterAutospacing="1"/>
        <w:ind w:left="1440"/>
        <w:jc w:val="left"/>
        <w:textAlignment w:val="auto"/>
        <w:rPr>
          <w:rFonts w:asciiTheme="majorHAnsi" w:hAnsiTheme="majorHAnsi"/>
          <w:sz w:val="22"/>
          <w:szCs w:val="22"/>
        </w:rPr>
      </w:pPr>
      <w:r w:rsidRPr="008B1B1B">
        <w:rPr>
          <w:rFonts w:asciiTheme="majorHAnsi" w:hAnsiTheme="majorHAnsi"/>
          <w:sz w:val="22"/>
          <w:szCs w:val="22"/>
        </w:rPr>
        <w:t xml:space="preserve">Board members have a duty of loyalty to the organization and shall maintain confidentiality of any and all information relating to discussions at its meetings unless compelled by legal process to disclose such information, or as otherwise agreed by the Officers. Violation of this policy will result in loss of eligibility to serve on the Board.                                                                                                                                                                                  </w:t>
      </w:r>
    </w:p>
    <w:p w14:paraId="4ABF91E5" w14:textId="77777777" w:rsidR="00971D13" w:rsidRPr="008B1B1B" w:rsidRDefault="00971D13" w:rsidP="00971D13">
      <w:pPr>
        <w:numPr>
          <w:ilvl w:val="0"/>
          <w:numId w:val="15"/>
        </w:numPr>
        <w:tabs>
          <w:tab w:val="clear" w:pos="720"/>
          <w:tab w:val="num" w:pos="1440"/>
        </w:tabs>
        <w:suppressAutoHyphens w:val="0"/>
        <w:overflowPunct/>
        <w:autoSpaceDE/>
        <w:autoSpaceDN w:val="0"/>
        <w:spacing w:before="100" w:beforeAutospacing="1" w:after="100" w:afterAutospacing="1"/>
        <w:ind w:left="1440"/>
        <w:jc w:val="left"/>
        <w:textAlignment w:val="auto"/>
        <w:rPr>
          <w:rFonts w:asciiTheme="majorHAnsi" w:hAnsiTheme="majorHAnsi"/>
          <w:sz w:val="22"/>
          <w:szCs w:val="22"/>
        </w:rPr>
      </w:pPr>
      <w:r w:rsidRPr="008B1B1B">
        <w:rPr>
          <w:rFonts w:asciiTheme="majorHAnsi" w:hAnsiTheme="majorHAnsi"/>
          <w:sz w:val="22"/>
          <w:szCs w:val="22"/>
        </w:rPr>
        <w:t>All Board members shall email a monthly board report to the President.</w:t>
      </w:r>
    </w:p>
    <w:p w14:paraId="324CEB4A" w14:textId="4CFB6F66" w:rsidR="00971D13" w:rsidRPr="008B1B1B" w:rsidRDefault="00040378" w:rsidP="00971D13">
      <w:pPr>
        <w:numPr>
          <w:ilvl w:val="0"/>
          <w:numId w:val="15"/>
        </w:numPr>
        <w:tabs>
          <w:tab w:val="clear" w:pos="720"/>
          <w:tab w:val="num" w:pos="1440"/>
        </w:tabs>
        <w:suppressAutoHyphens w:val="0"/>
        <w:overflowPunct/>
        <w:autoSpaceDE/>
        <w:autoSpaceDN w:val="0"/>
        <w:spacing w:before="100" w:beforeAutospacing="1" w:after="100" w:afterAutospacing="1"/>
        <w:ind w:left="1440"/>
        <w:jc w:val="left"/>
        <w:textAlignment w:val="auto"/>
        <w:rPr>
          <w:rFonts w:asciiTheme="majorHAnsi" w:hAnsiTheme="majorHAnsi"/>
          <w:sz w:val="22"/>
          <w:szCs w:val="22"/>
        </w:rPr>
      </w:pPr>
      <w:r w:rsidRPr="008B1B1B">
        <w:rPr>
          <w:rFonts w:asciiTheme="majorHAnsi" w:hAnsiTheme="majorHAnsi"/>
          <w:sz w:val="22"/>
          <w:szCs w:val="22"/>
        </w:rPr>
        <w:t>Dispersing fund</w:t>
      </w:r>
      <w:r w:rsidR="00EE07EB" w:rsidRPr="008B1B1B">
        <w:rPr>
          <w:rFonts w:asciiTheme="majorHAnsi" w:hAnsiTheme="majorHAnsi"/>
          <w:sz w:val="22"/>
          <w:szCs w:val="22"/>
        </w:rPr>
        <w:t xml:space="preserve">s </w:t>
      </w:r>
      <w:r w:rsidRPr="008B1B1B">
        <w:rPr>
          <w:rFonts w:asciiTheme="majorHAnsi" w:hAnsiTheme="majorHAnsi"/>
          <w:sz w:val="22"/>
          <w:szCs w:val="22"/>
        </w:rPr>
        <w:t xml:space="preserve">to student organizations is done via a committee comprised of the President, Vice President At-Large, and the President Elect. </w:t>
      </w:r>
      <w:r w:rsidR="00971D13" w:rsidRPr="008B1B1B">
        <w:rPr>
          <w:rFonts w:asciiTheme="majorHAnsi" w:hAnsiTheme="majorHAnsi"/>
          <w:sz w:val="22"/>
          <w:szCs w:val="22"/>
        </w:rPr>
        <w:t xml:space="preserve"> Chosen organizations </w:t>
      </w:r>
      <w:r w:rsidR="00EE07EB" w:rsidRPr="008B1B1B">
        <w:rPr>
          <w:rFonts w:asciiTheme="majorHAnsi" w:hAnsiTheme="majorHAnsi"/>
          <w:sz w:val="22"/>
          <w:szCs w:val="22"/>
        </w:rPr>
        <w:t>shall</w:t>
      </w:r>
      <w:r w:rsidR="00971D13" w:rsidRPr="008B1B1B">
        <w:rPr>
          <w:rFonts w:asciiTheme="majorHAnsi" w:hAnsiTheme="majorHAnsi"/>
          <w:sz w:val="22"/>
          <w:szCs w:val="22"/>
        </w:rPr>
        <w:t xml:space="preserve"> not be part of the Greek system, must be approved Texas A&amp;M organizations, and must affect the general population of the university. Final approval</w:t>
      </w:r>
      <w:r w:rsidR="001F1F5C" w:rsidRPr="008B1B1B">
        <w:rPr>
          <w:rFonts w:asciiTheme="majorHAnsi" w:hAnsiTheme="majorHAnsi"/>
          <w:sz w:val="22"/>
          <w:szCs w:val="22"/>
        </w:rPr>
        <w:t xml:space="preserve"> shall be</w:t>
      </w:r>
      <w:r w:rsidR="00971D13" w:rsidRPr="008B1B1B">
        <w:rPr>
          <w:rFonts w:asciiTheme="majorHAnsi" w:hAnsiTheme="majorHAnsi"/>
          <w:sz w:val="22"/>
          <w:szCs w:val="22"/>
        </w:rPr>
        <w:t xml:space="preserve"> voted on by the</w:t>
      </w:r>
      <w:r w:rsidRPr="008B1B1B">
        <w:rPr>
          <w:rFonts w:asciiTheme="majorHAnsi" w:hAnsiTheme="majorHAnsi"/>
          <w:sz w:val="22"/>
          <w:szCs w:val="22"/>
        </w:rPr>
        <w:t xml:space="preserve"> Executive Board</w:t>
      </w:r>
      <w:r w:rsidR="00971D13" w:rsidRPr="008B1B1B">
        <w:rPr>
          <w:rFonts w:asciiTheme="majorHAnsi" w:hAnsiTheme="majorHAnsi"/>
          <w:sz w:val="22"/>
          <w:szCs w:val="22"/>
        </w:rPr>
        <w:t xml:space="preserve"> and reported to the </w:t>
      </w:r>
      <w:r w:rsidR="00AD2182" w:rsidRPr="008B1B1B">
        <w:rPr>
          <w:rFonts w:asciiTheme="majorHAnsi" w:hAnsiTheme="majorHAnsi"/>
          <w:sz w:val="22"/>
          <w:szCs w:val="22"/>
        </w:rPr>
        <w:t>g</w:t>
      </w:r>
      <w:r w:rsidR="00971D13" w:rsidRPr="008B1B1B">
        <w:rPr>
          <w:rFonts w:asciiTheme="majorHAnsi" w:hAnsiTheme="majorHAnsi"/>
          <w:sz w:val="22"/>
          <w:szCs w:val="22"/>
        </w:rPr>
        <w:t>eneral meeting in May.</w:t>
      </w:r>
    </w:p>
    <w:p w14:paraId="4BEB5258" w14:textId="400F7BA2" w:rsidR="00971D13" w:rsidRPr="008B1B1B" w:rsidRDefault="00040378" w:rsidP="00B92368">
      <w:pPr>
        <w:numPr>
          <w:ilvl w:val="0"/>
          <w:numId w:val="15"/>
        </w:numPr>
        <w:tabs>
          <w:tab w:val="clear" w:pos="720"/>
          <w:tab w:val="num" w:pos="1440"/>
        </w:tabs>
        <w:suppressAutoHyphens w:val="0"/>
        <w:overflowPunct/>
        <w:autoSpaceDE/>
        <w:autoSpaceDN w:val="0"/>
        <w:spacing w:before="100" w:beforeAutospacing="1" w:after="100" w:afterAutospacing="1"/>
        <w:ind w:left="1440"/>
        <w:jc w:val="left"/>
        <w:textAlignment w:val="auto"/>
        <w:rPr>
          <w:rFonts w:asciiTheme="majorHAnsi" w:hAnsiTheme="majorHAnsi"/>
          <w:sz w:val="22"/>
          <w:szCs w:val="22"/>
        </w:rPr>
      </w:pPr>
      <w:r w:rsidRPr="008B1B1B">
        <w:rPr>
          <w:rFonts w:asciiTheme="majorHAnsi" w:hAnsiTheme="majorHAnsi"/>
          <w:sz w:val="22"/>
          <w:szCs w:val="22"/>
        </w:rPr>
        <w:t>Activities of the AAMC s</w:t>
      </w:r>
      <w:r w:rsidR="00EE07EB" w:rsidRPr="008B1B1B">
        <w:rPr>
          <w:rFonts w:asciiTheme="majorHAnsi" w:hAnsiTheme="majorHAnsi"/>
          <w:sz w:val="22"/>
          <w:szCs w:val="22"/>
        </w:rPr>
        <w:t>hall</w:t>
      </w:r>
      <w:r w:rsidRPr="008B1B1B">
        <w:rPr>
          <w:rFonts w:asciiTheme="majorHAnsi" w:hAnsiTheme="majorHAnsi"/>
          <w:sz w:val="22"/>
          <w:szCs w:val="22"/>
        </w:rPr>
        <w:t xml:space="preserve"> always meet the mission of the club. </w:t>
      </w:r>
      <w:r w:rsidR="00AD2182" w:rsidRPr="008B1B1B">
        <w:rPr>
          <w:rFonts w:asciiTheme="majorHAnsi" w:hAnsiTheme="majorHAnsi"/>
          <w:sz w:val="22"/>
          <w:szCs w:val="22"/>
        </w:rPr>
        <w:t xml:space="preserve"> By individual and united effort to contribute in every way to the comfort and welfare of the students, and to cooperate with Texas A&amp;M University in maintaining a high standard of moral conduct and intellectual attainment.</w:t>
      </w:r>
    </w:p>
    <w:p w14:paraId="20FECB1B" w14:textId="659C47DF" w:rsidR="002D6ECB" w:rsidRPr="008B1B1B" w:rsidRDefault="00040378" w:rsidP="00B92368">
      <w:pPr>
        <w:numPr>
          <w:ilvl w:val="0"/>
          <w:numId w:val="15"/>
        </w:numPr>
        <w:tabs>
          <w:tab w:val="clear" w:pos="720"/>
          <w:tab w:val="num" w:pos="1440"/>
        </w:tabs>
        <w:suppressAutoHyphens w:val="0"/>
        <w:overflowPunct/>
        <w:autoSpaceDE/>
        <w:autoSpaceDN w:val="0"/>
        <w:spacing w:before="100" w:beforeAutospacing="1" w:after="100" w:afterAutospacing="1"/>
        <w:ind w:left="1440"/>
        <w:jc w:val="left"/>
        <w:textAlignment w:val="auto"/>
        <w:rPr>
          <w:rFonts w:asciiTheme="majorHAnsi" w:hAnsiTheme="majorHAnsi"/>
          <w:sz w:val="22"/>
          <w:szCs w:val="22"/>
        </w:rPr>
      </w:pPr>
      <w:r w:rsidRPr="008B1B1B">
        <w:rPr>
          <w:rFonts w:asciiTheme="majorHAnsi" w:hAnsiTheme="majorHAnsi"/>
          <w:sz w:val="22"/>
          <w:szCs w:val="22"/>
        </w:rPr>
        <w:t xml:space="preserve">Each May, money shall be sent to the University for the purchase of cords given to the recipients of the J. J. Sanchez Award, since it is an important part of the history of our club. </w:t>
      </w:r>
    </w:p>
    <w:p w14:paraId="377E2B0D" w14:textId="7E4660EB" w:rsidR="00204F9C" w:rsidRPr="008B1B1B"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sz w:val="22"/>
          <w:szCs w:val="22"/>
        </w:rPr>
      </w:pPr>
    </w:p>
    <w:p w14:paraId="6D011759" w14:textId="5DE99476" w:rsidR="00204F9C" w:rsidRPr="008B1B1B"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sz w:val="22"/>
          <w:szCs w:val="22"/>
        </w:rPr>
      </w:pPr>
    </w:p>
    <w:p w14:paraId="64F158B1" w14:textId="19E478BC" w:rsid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p>
    <w:p w14:paraId="6CF8967E" w14:textId="17B24395" w:rsid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p>
    <w:p w14:paraId="2CD75C82" w14:textId="5D04B59A" w:rsid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p>
    <w:p w14:paraId="18B7AEA3" w14:textId="59B366F3" w:rsid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p>
    <w:p w14:paraId="528159E8" w14:textId="47630D1F" w:rsid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p>
    <w:p w14:paraId="3DFB310F" w14:textId="6895DB46" w:rsid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p>
    <w:p w14:paraId="5809E990" w14:textId="0F52310D" w:rsid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p>
    <w:p w14:paraId="5F307D3D" w14:textId="62416BDE" w:rsid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p>
    <w:p w14:paraId="02D41445" w14:textId="59B70138" w:rsidR="00204F9C" w:rsidRPr="00204F9C" w:rsidRDefault="00204F9C" w:rsidP="00204F9C">
      <w:pPr>
        <w:suppressAutoHyphens w:val="0"/>
        <w:overflowPunct/>
        <w:autoSpaceDE/>
        <w:autoSpaceDN w:val="0"/>
        <w:spacing w:before="100" w:beforeAutospacing="1" w:after="100" w:afterAutospacing="1"/>
        <w:jc w:val="left"/>
        <w:textAlignment w:val="auto"/>
        <w:rPr>
          <w:rFonts w:asciiTheme="majorHAnsi" w:hAnsiTheme="majorHAnsi"/>
          <w:color w:val="FF0000"/>
          <w:sz w:val="22"/>
          <w:szCs w:val="22"/>
        </w:rPr>
      </w:pPr>
      <w:r>
        <w:rPr>
          <w:rFonts w:asciiTheme="majorHAnsi" w:hAnsiTheme="majorHAnsi"/>
          <w:color w:val="FF0000"/>
          <w:sz w:val="22"/>
          <w:szCs w:val="22"/>
        </w:rPr>
        <w:t>Amended and Approved April 2020</w:t>
      </w:r>
    </w:p>
    <w:sectPr w:rsidR="00204F9C" w:rsidRPr="00204F9C" w:rsidSect="007E2181">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0D292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528C8"/>
    <w:multiLevelType w:val="multilevel"/>
    <w:tmpl w:val="5BD8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182F79"/>
    <w:multiLevelType w:val="hybridMultilevel"/>
    <w:tmpl w:val="9B9672D4"/>
    <w:lvl w:ilvl="0" w:tplc="E3EA2214">
      <w:start w:val="2"/>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662874"/>
    <w:multiLevelType w:val="hybridMultilevel"/>
    <w:tmpl w:val="3516EEEC"/>
    <w:lvl w:ilvl="0" w:tplc="C5AAB28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1E37BDB"/>
    <w:multiLevelType w:val="multilevel"/>
    <w:tmpl w:val="5BD8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E5688"/>
    <w:multiLevelType w:val="hybridMultilevel"/>
    <w:tmpl w:val="CA2ED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1E427C"/>
    <w:multiLevelType w:val="hybridMultilevel"/>
    <w:tmpl w:val="B120BD7E"/>
    <w:lvl w:ilvl="0" w:tplc="BB7AC1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59418D"/>
    <w:multiLevelType w:val="hybridMultilevel"/>
    <w:tmpl w:val="2258C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3D70F4"/>
    <w:multiLevelType w:val="hybridMultilevel"/>
    <w:tmpl w:val="7E6C7040"/>
    <w:lvl w:ilvl="0" w:tplc="E5883924">
      <w:start w:val="1"/>
      <w:numFmt w:val="decimal"/>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105E5"/>
    <w:multiLevelType w:val="hybridMultilevel"/>
    <w:tmpl w:val="D736EB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2276DA"/>
    <w:multiLevelType w:val="hybridMultilevel"/>
    <w:tmpl w:val="A5923EA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81CF4"/>
    <w:multiLevelType w:val="hybridMultilevel"/>
    <w:tmpl w:val="FCFAB0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43B4941"/>
    <w:multiLevelType w:val="hybridMultilevel"/>
    <w:tmpl w:val="B5BA4F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46125"/>
    <w:multiLevelType w:val="hybridMultilevel"/>
    <w:tmpl w:val="79ECF8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CD6592"/>
    <w:multiLevelType w:val="multilevel"/>
    <w:tmpl w:val="99305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2"/>
  </w:num>
  <w:num w:numId="4">
    <w:abstractNumId w:val="0"/>
  </w:num>
  <w:num w:numId="5">
    <w:abstractNumId w:val="4"/>
  </w:num>
  <w:num w:numId="6">
    <w:abstractNumId w:val="10"/>
  </w:num>
  <w:num w:numId="7">
    <w:abstractNumId w:val="13"/>
  </w:num>
  <w:num w:numId="8">
    <w:abstractNumId w:val="8"/>
  </w:num>
  <w:num w:numId="9">
    <w:abstractNumId w:val="12"/>
  </w:num>
  <w:num w:numId="10">
    <w:abstractNumId w:val="5"/>
  </w:num>
  <w:num w:numId="11">
    <w:abstractNumId w:val="9"/>
  </w:num>
  <w:num w:numId="12">
    <w:abstractNumId w:val="11"/>
  </w:num>
  <w:num w:numId="13">
    <w:abstractNumId w:val="7"/>
  </w:num>
  <w:num w:numId="14">
    <w:abstractNumId w:val="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46"/>
    <w:rsid w:val="00001F3E"/>
    <w:rsid w:val="00002295"/>
    <w:rsid w:val="00002509"/>
    <w:rsid w:val="000027D3"/>
    <w:rsid w:val="00003157"/>
    <w:rsid w:val="00003706"/>
    <w:rsid w:val="000045F3"/>
    <w:rsid w:val="00004810"/>
    <w:rsid w:val="00005379"/>
    <w:rsid w:val="00006F02"/>
    <w:rsid w:val="00007207"/>
    <w:rsid w:val="000073D6"/>
    <w:rsid w:val="0000772F"/>
    <w:rsid w:val="00007B53"/>
    <w:rsid w:val="000109DD"/>
    <w:rsid w:val="00010AFC"/>
    <w:rsid w:val="00010B34"/>
    <w:rsid w:val="00010B94"/>
    <w:rsid w:val="000112D3"/>
    <w:rsid w:val="00012C93"/>
    <w:rsid w:val="0001509C"/>
    <w:rsid w:val="000152C1"/>
    <w:rsid w:val="00015AD7"/>
    <w:rsid w:val="000160FD"/>
    <w:rsid w:val="0001700B"/>
    <w:rsid w:val="000173CC"/>
    <w:rsid w:val="0001747C"/>
    <w:rsid w:val="00020161"/>
    <w:rsid w:val="00020DC3"/>
    <w:rsid w:val="000213CF"/>
    <w:rsid w:val="00021A1D"/>
    <w:rsid w:val="0002208C"/>
    <w:rsid w:val="00022481"/>
    <w:rsid w:val="00022590"/>
    <w:rsid w:val="00023648"/>
    <w:rsid w:val="00024ED1"/>
    <w:rsid w:val="00025003"/>
    <w:rsid w:val="000254C2"/>
    <w:rsid w:val="00026817"/>
    <w:rsid w:val="00026F03"/>
    <w:rsid w:val="00027596"/>
    <w:rsid w:val="00027BC4"/>
    <w:rsid w:val="00027E96"/>
    <w:rsid w:val="000306B9"/>
    <w:rsid w:val="00030F88"/>
    <w:rsid w:val="000313AC"/>
    <w:rsid w:val="0003162D"/>
    <w:rsid w:val="00032138"/>
    <w:rsid w:val="0003220D"/>
    <w:rsid w:val="00032B7C"/>
    <w:rsid w:val="00034603"/>
    <w:rsid w:val="00034976"/>
    <w:rsid w:val="00034B9D"/>
    <w:rsid w:val="00035219"/>
    <w:rsid w:val="0003546F"/>
    <w:rsid w:val="00035A4B"/>
    <w:rsid w:val="00035DFA"/>
    <w:rsid w:val="000361FA"/>
    <w:rsid w:val="00036419"/>
    <w:rsid w:val="00036964"/>
    <w:rsid w:val="0003762C"/>
    <w:rsid w:val="0003768F"/>
    <w:rsid w:val="000377E5"/>
    <w:rsid w:val="00040378"/>
    <w:rsid w:val="0004067B"/>
    <w:rsid w:val="00040790"/>
    <w:rsid w:val="00041ADA"/>
    <w:rsid w:val="0004207F"/>
    <w:rsid w:val="00042471"/>
    <w:rsid w:val="00042B51"/>
    <w:rsid w:val="0004323C"/>
    <w:rsid w:val="00043CE0"/>
    <w:rsid w:val="00043F05"/>
    <w:rsid w:val="000442B0"/>
    <w:rsid w:val="00044E77"/>
    <w:rsid w:val="00045AE3"/>
    <w:rsid w:val="00045AE5"/>
    <w:rsid w:val="00046219"/>
    <w:rsid w:val="000468A1"/>
    <w:rsid w:val="00046A97"/>
    <w:rsid w:val="00046AA8"/>
    <w:rsid w:val="00046ADD"/>
    <w:rsid w:val="00046EC1"/>
    <w:rsid w:val="0004771A"/>
    <w:rsid w:val="00047958"/>
    <w:rsid w:val="00050312"/>
    <w:rsid w:val="00053290"/>
    <w:rsid w:val="00053598"/>
    <w:rsid w:val="000539FD"/>
    <w:rsid w:val="00053C3A"/>
    <w:rsid w:val="000545BB"/>
    <w:rsid w:val="000545FD"/>
    <w:rsid w:val="00054CEE"/>
    <w:rsid w:val="0005523F"/>
    <w:rsid w:val="00055E1D"/>
    <w:rsid w:val="00056CB0"/>
    <w:rsid w:val="00057EF2"/>
    <w:rsid w:val="00060225"/>
    <w:rsid w:val="00061399"/>
    <w:rsid w:val="0006166D"/>
    <w:rsid w:val="00061899"/>
    <w:rsid w:val="00061E29"/>
    <w:rsid w:val="0006274A"/>
    <w:rsid w:val="00062E65"/>
    <w:rsid w:val="00062FF8"/>
    <w:rsid w:val="0006318A"/>
    <w:rsid w:val="00064453"/>
    <w:rsid w:val="0006469C"/>
    <w:rsid w:val="000647FB"/>
    <w:rsid w:val="00064F10"/>
    <w:rsid w:val="00066307"/>
    <w:rsid w:val="00066ADA"/>
    <w:rsid w:val="00066EAA"/>
    <w:rsid w:val="0006711C"/>
    <w:rsid w:val="00070305"/>
    <w:rsid w:val="00070D64"/>
    <w:rsid w:val="00070FB2"/>
    <w:rsid w:val="00071452"/>
    <w:rsid w:val="00072C83"/>
    <w:rsid w:val="00073816"/>
    <w:rsid w:val="000738E2"/>
    <w:rsid w:val="00073DA5"/>
    <w:rsid w:val="000747AE"/>
    <w:rsid w:val="00074E79"/>
    <w:rsid w:val="000752EC"/>
    <w:rsid w:val="00076567"/>
    <w:rsid w:val="000768EA"/>
    <w:rsid w:val="00076FF6"/>
    <w:rsid w:val="00077C4B"/>
    <w:rsid w:val="00080055"/>
    <w:rsid w:val="00080FCC"/>
    <w:rsid w:val="00081061"/>
    <w:rsid w:val="00081144"/>
    <w:rsid w:val="0008159E"/>
    <w:rsid w:val="00081650"/>
    <w:rsid w:val="00082C66"/>
    <w:rsid w:val="00082D9C"/>
    <w:rsid w:val="000842DD"/>
    <w:rsid w:val="00084358"/>
    <w:rsid w:val="000848F7"/>
    <w:rsid w:val="00084C29"/>
    <w:rsid w:val="00085047"/>
    <w:rsid w:val="0008573D"/>
    <w:rsid w:val="0008703A"/>
    <w:rsid w:val="00087EE8"/>
    <w:rsid w:val="000910FF"/>
    <w:rsid w:val="00091779"/>
    <w:rsid w:val="00091D24"/>
    <w:rsid w:val="00092233"/>
    <w:rsid w:val="0009357C"/>
    <w:rsid w:val="00093E8A"/>
    <w:rsid w:val="00094694"/>
    <w:rsid w:val="00096DB2"/>
    <w:rsid w:val="000976AD"/>
    <w:rsid w:val="000A0476"/>
    <w:rsid w:val="000A0ACA"/>
    <w:rsid w:val="000A11C7"/>
    <w:rsid w:val="000A151B"/>
    <w:rsid w:val="000A2A3A"/>
    <w:rsid w:val="000A65E7"/>
    <w:rsid w:val="000A7437"/>
    <w:rsid w:val="000A7C12"/>
    <w:rsid w:val="000B075D"/>
    <w:rsid w:val="000B0CE6"/>
    <w:rsid w:val="000B0E5C"/>
    <w:rsid w:val="000B1116"/>
    <w:rsid w:val="000B1120"/>
    <w:rsid w:val="000B1491"/>
    <w:rsid w:val="000B15AF"/>
    <w:rsid w:val="000B1975"/>
    <w:rsid w:val="000B1AEC"/>
    <w:rsid w:val="000B1C70"/>
    <w:rsid w:val="000B23FC"/>
    <w:rsid w:val="000B3412"/>
    <w:rsid w:val="000B3A2C"/>
    <w:rsid w:val="000B3FE1"/>
    <w:rsid w:val="000B465D"/>
    <w:rsid w:val="000B4677"/>
    <w:rsid w:val="000B490D"/>
    <w:rsid w:val="000B5502"/>
    <w:rsid w:val="000B69AF"/>
    <w:rsid w:val="000B6C30"/>
    <w:rsid w:val="000B7706"/>
    <w:rsid w:val="000B7B13"/>
    <w:rsid w:val="000B7E61"/>
    <w:rsid w:val="000C0225"/>
    <w:rsid w:val="000C0251"/>
    <w:rsid w:val="000C035C"/>
    <w:rsid w:val="000C0429"/>
    <w:rsid w:val="000C2D96"/>
    <w:rsid w:val="000C3E98"/>
    <w:rsid w:val="000C41F9"/>
    <w:rsid w:val="000C53AC"/>
    <w:rsid w:val="000C5A31"/>
    <w:rsid w:val="000C5E17"/>
    <w:rsid w:val="000C6841"/>
    <w:rsid w:val="000C73AB"/>
    <w:rsid w:val="000C7B6B"/>
    <w:rsid w:val="000D0481"/>
    <w:rsid w:val="000D0662"/>
    <w:rsid w:val="000D072F"/>
    <w:rsid w:val="000D103F"/>
    <w:rsid w:val="000D1331"/>
    <w:rsid w:val="000D1BB4"/>
    <w:rsid w:val="000D1C94"/>
    <w:rsid w:val="000D1ED7"/>
    <w:rsid w:val="000D3C3A"/>
    <w:rsid w:val="000D41ED"/>
    <w:rsid w:val="000D420D"/>
    <w:rsid w:val="000D4478"/>
    <w:rsid w:val="000D5768"/>
    <w:rsid w:val="000D5C72"/>
    <w:rsid w:val="000D65C7"/>
    <w:rsid w:val="000D6C7B"/>
    <w:rsid w:val="000D7432"/>
    <w:rsid w:val="000E0217"/>
    <w:rsid w:val="000E0321"/>
    <w:rsid w:val="000E06F1"/>
    <w:rsid w:val="000E0891"/>
    <w:rsid w:val="000E08A8"/>
    <w:rsid w:val="000E1049"/>
    <w:rsid w:val="000E2165"/>
    <w:rsid w:val="000E2EE5"/>
    <w:rsid w:val="000E382B"/>
    <w:rsid w:val="000E387D"/>
    <w:rsid w:val="000E3BBF"/>
    <w:rsid w:val="000E46AC"/>
    <w:rsid w:val="000E47B6"/>
    <w:rsid w:val="000E4B87"/>
    <w:rsid w:val="000E4F9E"/>
    <w:rsid w:val="000E589A"/>
    <w:rsid w:val="000E781B"/>
    <w:rsid w:val="000E7D7B"/>
    <w:rsid w:val="000F0269"/>
    <w:rsid w:val="000F0980"/>
    <w:rsid w:val="000F119D"/>
    <w:rsid w:val="000F1522"/>
    <w:rsid w:val="000F17B7"/>
    <w:rsid w:val="000F2A5E"/>
    <w:rsid w:val="000F3690"/>
    <w:rsid w:val="000F4CA0"/>
    <w:rsid w:val="000F4F15"/>
    <w:rsid w:val="000F5243"/>
    <w:rsid w:val="000F5366"/>
    <w:rsid w:val="000F53E0"/>
    <w:rsid w:val="000F56E5"/>
    <w:rsid w:val="000F584F"/>
    <w:rsid w:val="000F6BD6"/>
    <w:rsid w:val="000F719C"/>
    <w:rsid w:val="0010154B"/>
    <w:rsid w:val="00102124"/>
    <w:rsid w:val="00102BB2"/>
    <w:rsid w:val="00103755"/>
    <w:rsid w:val="00104402"/>
    <w:rsid w:val="00104D4E"/>
    <w:rsid w:val="001053DE"/>
    <w:rsid w:val="00105960"/>
    <w:rsid w:val="00106D80"/>
    <w:rsid w:val="001071EC"/>
    <w:rsid w:val="0010753C"/>
    <w:rsid w:val="00107FC6"/>
    <w:rsid w:val="00110D71"/>
    <w:rsid w:val="00110FFC"/>
    <w:rsid w:val="001115B9"/>
    <w:rsid w:val="001121C9"/>
    <w:rsid w:val="00112334"/>
    <w:rsid w:val="001126A6"/>
    <w:rsid w:val="00112FD1"/>
    <w:rsid w:val="0011407B"/>
    <w:rsid w:val="0011528B"/>
    <w:rsid w:val="001155F9"/>
    <w:rsid w:val="0011578B"/>
    <w:rsid w:val="001159B4"/>
    <w:rsid w:val="00116607"/>
    <w:rsid w:val="00117E87"/>
    <w:rsid w:val="00117F4E"/>
    <w:rsid w:val="001206FB"/>
    <w:rsid w:val="00120EA8"/>
    <w:rsid w:val="001210E2"/>
    <w:rsid w:val="001217AA"/>
    <w:rsid w:val="00121E2C"/>
    <w:rsid w:val="00122C5E"/>
    <w:rsid w:val="001236A7"/>
    <w:rsid w:val="0012388F"/>
    <w:rsid w:val="001241D6"/>
    <w:rsid w:val="001251EE"/>
    <w:rsid w:val="00125D14"/>
    <w:rsid w:val="00125E75"/>
    <w:rsid w:val="0012645F"/>
    <w:rsid w:val="00126746"/>
    <w:rsid w:val="001267A8"/>
    <w:rsid w:val="00126910"/>
    <w:rsid w:val="00126BD4"/>
    <w:rsid w:val="001270AB"/>
    <w:rsid w:val="001279C4"/>
    <w:rsid w:val="00127BC1"/>
    <w:rsid w:val="00131C56"/>
    <w:rsid w:val="001324DA"/>
    <w:rsid w:val="00133075"/>
    <w:rsid w:val="0013308E"/>
    <w:rsid w:val="00133E0C"/>
    <w:rsid w:val="00133E29"/>
    <w:rsid w:val="00134345"/>
    <w:rsid w:val="0013486B"/>
    <w:rsid w:val="00134884"/>
    <w:rsid w:val="00135347"/>
    <w:rsid w:val="0013606E"/>
    <w:rsid w:val="001362DA"/>
    <w:rsid w:val="00136679"/>
    <w:rsid w:val="00136EBD"/>
    <w:rsid w:val="00137737"/>
    <w:rsid w:val="00137C60"/>
    <w:rsid w:val="00137F85"/>
    <w:rsid w:val="00141095"/>
    <w:rsid w:val="001419AF"/>
    <w:rsid w:val="0014200D"/>
    <w:rsid w:val="0014381D"/>
    <w:rsid w:val="0014398C"/>
    <w:rsid w:val="001446EC"/>
    <w:rsid w:val="001454CD"/>
    <w:rsid w:val="00145F90"/>
    <w:rsid w:val="00146B12"/>
    <w:rsid w:val="00146D30"/>
    <w:rsid w:val="00147370"/>
    <w:rsid w:val="001474C8"/>
    <w:rsid w:val="00147936"/>
    <w:rsid w:val="00150D52"/>
    <w:rsid w:val="001515E6"/>
    <w:rsid w:val="001520ED"/>
    <w:rsid w:val="001533B0"/>
    <w:rsid w:val="001538DF"/>
    <w:rsid w:val="00154211"/>
    <w:rsid w:val="001543CA"/>
    <w:rsid w:val="001545A1"/>
    <w:rsid w:val="00154691"/>
    <w:rsid w:val="00155351"/>
    <w:rsid w:val="00155418"/>
    <w:rsid w:val="00155729"/>
    <w:rsid w:val="0015583E"/>
    <w:rsid w:val="00156CDE"/>
    <w:rsid w:val="0015778C"/>
    <w:rsid w:val="00157A67"/>
    <w:rsid w:val="00160873"/>
    <w:rsid w:val="00160AF2"/>
    <w:rsid w:val="00160F9C"/>
    <w:rsid w:val="00162ADA"/>
    <w:rsid w:val="00162B84"/>
    <w:rsid w:val="00162C31"/>
    <w:rsid w:val="00163B6E"/>
    <w:rsid w:val="00164829"/>
    <w:rsid w:val="00164E23"/>
    <w:rsid w:val="00165723"/>
    <w:rsid w:val="001659AA"/>
    <w:rsid w:val="001667C2"/>
    <w:rsid w:val="001709FA"/>
    <w:rsid w:val="00170D64"/>
    <w:rsid w:val="001710D3"/>
    <w:rsid w:val="0017123C"/>
    <w:rsid w:val="0017185E"/>
    <w:rsid w:val="00171C0C"/>
    <w:rsid w:val="00171EF2"/>
    <w:rsid w:val="00171F62"/>
    <w:rsid w:val="00172932"/>
    <w:rsid w:val="001731DD"/>
    <w:rsid w:val="00173AA4"/>
    <w:rsid w:val="00174D53"/>
    <w:rsid w:val="00175666"/>
    <w:rsid w:val="001756D3"/>
    <w:rsid w:val="00176680"/>
    <w:rsid w:val="001768AC"/>
    <w:rsid w:val="00176BB2"/>
    <w:rsid w:val="00176EC4"/>
    <w:rsid w:val="00177319"/>
    <w:rsid w:val="0018028E"/>
    <w:rsid w:val="0018073F"/>
    <w:rsid w:val="001809AB"/>
    <w:rsid w:val="00180BB7"/>
    <w:rsid w:val="00180F0B"/>
    <w:rsid w:val="0018134F"/>
    <w:rsid w:val="0018210D"/>
    <w:rsid w:val="001822B2"/>
    <w:rsid w:val="0018332F"/>
    <w:rsid w:val="001837DF"/>
    <w:rsid w:val="00183892"/>
    <w:rsid w:val="0018391B"/>
    <w:rsid w:val="001841EE"/>
    <w:rsid w:val="0018432A"/>
    <w:rsid w:val="001849BD"/>
    <w:rsid w:val="00185368"/>
    <w:rsid w:val="0018587F"/>
    <w:rsid w:val="00186484"/>
    <w:rsid w:val="00186564"/>
    <w:rsid w:val="00187A6C"/>
    <w:rsid w:val="00187AD7"/>
    <w:rsid w:val="00190886"/>
    <w:rsid w:val="00192A65"/>
    <w:rsid w:val="00192A9B"/>
    <w:rsid w:val="0019316E"/>
    <w:rsid w:val="0019332A"/>
    <w:rsid w:val="00194650"/>
    <w:rsid w:val="00194D3B"/>
    <w:rsid w:val="00195B41"/>
    <w:rsid w:val="00195D70"/>
    <w:rsid w:val="001975EC"/>
    <w:rsid w:val="00197C43"/>
    <w:rsid w:val="001A02AF"/>
    <w:rsid w:val="001A0AE4"/>
    <w:rsid w:val="001A0C69"/>
    <w:rsid w:val="001A1943"/>
    <w:rsid w:val="001A27F0"/>
    <w:rsid w:val="001A42A9"/>
    <w:rsid w:val="001A5734"/>
    <w:rsid w:val="001A5B8A"/>
    <w:rsid w:val="001A6734"/>
    <w:rsid w:val="001A6C5F"/>
    <w:rsid w:val="001A729E"/>
    <w:rsid w:val="001A745E"/>
    <w:rsid w:val="001A7F28"/>
    <w:rsid w:val="001B027D"/>
    <w:rsid w:val="001B22D3"/>
    <w:rsid w:val="001B2A24"/>
    <w:rsid w:val="001B3023"/>
    <w:rsid w:val="001B3D80"/>
    <w:rsid w:val="001B4742"/>
    <w:rsid w:val="001B536D"/>
    <w:rsid w:val="001B5A3D"/>
    <w:rsid w:val="001B769D"/>
    <w:rsid w:val="001C096A"/>
    <w:rsid w:val="001C0A25"/>
    <w:rsid w:val="001C2490"/>
    <w:rsid w:val="001C30B4"/>
    <w:rsid w:val="001C3598"/>
    <w:rsid w:val="001C405E"/>
    <w:rsid w:val="001C450F"/>
    <w:rsid w:val="001C47A4"/>
    <w:rsid w:val="001C4A11"/>
    <w:rsid w:val="001C4DD0"/>
    <w:rsid w:val="001C53BE"/>
    <w:rsid w:val="001C6096"/>
    <w:rsid w:val="001C69E5"/>
    <w:rsid w:val="001C6D22"/>
    <w:rsid w:val="001C6F3C"/>
    <w:rsid w:val="001C7361"/>
    <w:rsid w:val="001C7E26"/>
    <w:rsid w:val="001D02F4"/>
    <w:rsid w:val="001D0546"/>
    <w:rsid w:val="001D0872"/>
    <w:rsid w:val="001D0ABA"/>
    <w:rsid w:val="001D1780"/>
    <w:rsid w:val="001D19FF"/>
    <w:rsid w:val="001D21FB"/>
    <w:rsid w:val="001D2A76"/>
    <w:rsid w:val="001D3121"/>
    <w:rsid w:val="001D3EC3"/>
    <w:rsid w:val="001D4C7F"/>
    <w:rsid w:val="001D4CD8"/>
    <w:rsid w:val="001D50A4"/>
    <w:rsid w:val="001D52BE"/>
    <w:rsid w:val="001D58BB"/>
    <w:rsid w:val="001D58E6"/>
    <w:rsid w:val="001D60DE"/>
    <w:rsid w:val="001D6B68"/>
    <w:rsid w:val="001D718E"/>
    <w:rsid w:val="001D7347"/>
    <w:rsid w:val="001D7351"/>
    <w:rsid w:val="001D7412"/>
    <w:rsid w:val="001D797F"/>
    <w:rsid w:val="001E01B3"/>
    <w:rsid w:val="001E0D98"/>
    <w:rsid w:val="001E2016"/>
    <w:rsid w:val="001E20D9"/>
    <w:rsid w:val="001E2362"/>
    <w:rsid w:val="001E3923"/>
    <w:rsid w:val="001E56EC"/>
    <w:rsid w:val="001E5781"/>
    <w:rsid w:val="001E5D15"/>
    <w:rsid w:val="001E6207"/>
    <w:rsid w:val="001E66D7"/>
    <w:rsid w:val="001E69C8"/>
    <w:rsid w:val="001E6BE5"/>
    <w:rsid w:val="001E6D28"/>
    <w:rsid w:val="001E6F5D"/>
    <w:rsid w:val="001E712E"/>
    <w:rsid w:val="001E77DF"/>
    <w:rsid w:val="001E7AF8"/>
    <w:rsid w:val="001E7FBF"/>
    <w:rsid w:val="001F0FAE"/>
    <w:rsid w:val="001F1DA0"/>
    <w:rsid w:val="001F1EBD"/>
    <w:rsid w:val="001F1F5C"/>
    <w:rsid w:val="001F2BEF"/>
    <w:rsid w:val="001F30DA"/>
    <w:rsid w:val="001F3F90"/>
    <w:rsid w:val="001F41E1"/>
    <w:rsid w:val="001F47E0"/>
    <w:rsid w:val="001F4D2E"/>
    <w:rsid w:val="001F5467"/>
    <w:rsid w:val="001F5855"/>
    <w:rsid w:val="001F66F4"/>
    <w:rsid w:val="001F66FE"/>
    <w:rsid w:val="001F723E"/>
    <w:rsid w:val="001F7579"/>
    <w:rsid w:val="001F7BC3"/>
    <w:rsid w:val="00200859"/>
    <w:rsid w:val="00200FBE"/>
    <w:rsid w:val="00201B41"/>
    <w:rsid w:val="00201CF3"/>
    <w:rsid w:val="00202B80"/>
    <w:rsid w:val="00202EE6"/>
    <w:rsid w:val="002033CC"/>
    <w:rsid w:val="002036A5"/>
    <w:rsid w:val="0020402B"/>
    <w:rsid w:val="002040D8"/>
    <w:rsid w:val="00204F9C"/>
    <w:rsid w:val="00205AA0"/>
    <w:rsid w:val="00206124"/>
    <w:rsid w:val="002064C6"/>
    <w:rsid w:val="00206661"/>
    <w:rsid w:val="00207960"/>
    <w:rsid w:val="00207A9B"/>
    <w:rsid w:val="00210570"/>
    <w:rsid w:val="00210FD6"/>
    <w:rsid w:val="00211843"/>
    <w:rsid w:val="002124F1"/>
    <w:rsid w:val="00214749"/>
    <w:rsid w:val="00215589"/>
    <w:rsid w:val="002156A0"/>
    <w:rsid w:val="00216C4A"/>
    <w:rsid w:val="00216E0E"/>
    <w:rsid w:val="00216E6F"/>
    <w:rsid w:val="002170B4"/>
    <w:rsid w:val="00217E55"/>
    <w:rsid w:val="0022028A"/>
    <w:rsid w:val="002213D5"/>
    <w:rsid w:val="00222033"/>
    <w:rsid w:val="002227BC"/>
    <w:rsid w:val="00222C22"/>
    <w:rsid w:val="00223EBA"/>
    <w:rsid w:val="002242A9"/>
    <w:rsid w:val="00225342"/>
    <w:rsid w:val="00225CE5"/>
    <w:rsid w:val="0022711D"/>
    <w:rsid w:val="00227ACD"/>
    <w:rsid w:val="00227F54"/>
    <w:rsid w:val="0023056A"/>
    <w:rsid w:val="0023072C"/>
    <w:rsid w:val="002308CE"/>
    <w:rsid w:val="002315C8"/>
    <w:rsid w:val="00231D98"/>
    <w:rsid w:val="00232846"/>
    <w:rsid w:val="0023319E"/>
    <w:rsid w:val="00233CB4"/>
    <w:rsid w:val="00233F9F"/>
    <w:rsid w:val="002342FB"/>
    <w:rsid w:val="00235278"/>
    <w:rsid w:val="002366C6"/>
    <w:rsid w:val="002367D9"/>
    <w:rsid w:val="00236D50"/>
    <w:rsid w:val="00237BD3"/>
    <w:rsid w:val="0024015A"/>
    <w:rsid w:val="00240818"/>
    <w:rsid w:val="00240E34"/>
    <w:rsid w:val="00240F29"/>
    <w:rsid w:val="002419B3"/>
    <w:rsid w:val="00241B7D"/>
    <w:rsid w:val="002425CF"/>
    <w:rsid w:val="002426CF"/>
    <w:rsid w:val="00242D1F"/>
    <w:rsid w:val="002433DF"/>
    <w:rsid w:val="00243604"/>
    <w:rsid w:val="00243638"/>
    <w:rsid w:val="00243650"/>
    <w:rsid w:val="002454B7"/>
    <w:rsid w:val="00245608"/>
    <w:rsid w:val="00245AAF"/>
    <w:rsid w:val="00245F13"/>
    <w:rsid w:val="00246251"/>
    <w:rsid w:val="002479B9"/>
    <w:rsid w:val="00247F7C"/>
    <w:rsid w:val="00250CBC"/>
    <w:rsid w:val="00251312"/>
    <w:rsid w:val="00251957"/>
    <w:rsid w:val="00252306"/>
    <w:rsid w:val="00252B2C"/>
    <w:rsid w:val="00256598"/>
    <w:rsid w:val="00256BCA"/>
    <w:rsid w:val="00256CDC"/>
    <w:rsid w:val="002576D1"/>
    <w:rsid w:val="0026000D"/>
    <w:rsid w:val="00261906"/>
    <w:rsid w:val="00261A8C"/>
    <w:rsid w:val="00264695"/>
    <w:rsid w:val="00264E00"/>
    <w:rsid w:val="00265E40"/>
    <w:rsid w:val="002666E4"/>
    <w:rsid w:val="00266779"/>
    <w:rsid w:val="00266A34"/>
    <w:rsid w:val="00267211"/>
    <w:rsid w:val="00267CCC"/>
    <w:rsid w:val="00270045"/>
    <w:rsid w:val="00270824"/>
    <w:rsid w:val="0027103C"/>
    <w:rsid w:val="002713D8"/>
    <w:rsid w:val="00271AD3"/>
    <w:rsid w:val="00273DE9"/>
    <w:rsid w:val="002743B5"/>
    <w:rsid w:val="00275155"/>
    <w:rsid w:val="002752B1"/>
    <w:rsid w:val="002767D0"/>
    <w:rsid w:val="002773EF"/>
    <w:rsid w:val="002804C0"/>
    <w:rsid w:val="00280D60"/>
    <w:rsid w:val="002817CB"/>
    <w:rsid w:val="0028259E"/>
    <w:rsid w:val="00282E88"/>
    <w:rsid w:val="0028423D"/>
    <w:rsid w:val="002848CB"/>
    <w:rsid w:val="0028696B"/>
    <w:rsid w:val="002872F0"/>
    <w:rsid w:val="00287839"/>
    <w:rsid w:val="00287CC4"/>
    <w:rsid w:val="00290E0B"/>
    <w:rsid w:val="00291C78"/>
    <w:rsid w:val="00292335"/>
    <w:rsid w:val="00292519"/>
    <w:rsid w:val="00292CFD"/>
    <w:rsid w:val="002932C4"/>
    <w:rsid w:val="00293BCA"/>
    <w:rsid w:val="00293FEA"/>
    <w:rsid w:val="00294C0C"/>
    <w:rsid w:val="00294FEC"/>
    <w:rsid w:val="00295594"/>
    <w:rsid w:val="002965EA"/>
    <w:rsid w:val="002A0249"/>
    <w:rsid w:val="002A0253"/>
    <w:rsid w:val="002A0C77"/>
    <w:rsid w:val="002A11F4"/>
    <w:rsid w:val="002A17FC"/>
    <w:rsid w:val="002A1808"/>
    <w:rsid w:val="002A200F"/>
    <w:rsid w:val="002A29D0"/>
    <w:rsid w:val="002A2EC2"/>
    <w:rsid w:val="002A333B"/>
    <w:rsid w:val="002A38AE"/>
    <w:rsid w:val="002A3B34"/>
    <w:rsid w:val="002A58E5"/>
    <w:rsid w:val="002A597D"/>
    <w:rsid w:val="002A5FBE"/>
    <w:rsid w:val="002A722F"/>
    <w:rsid w:val="002A74B1"/>
    <w:rsid w:val="002B01AE"/>
    <w:rsid w:val="002B02C8"/>
    <w:rsid w:val="002B1DE2"/>
    <w:rsid w:val="002B218E"/>
    <w:rsid w:val="002B2996"/>
    <w:rsid w:val="002B3C7D"/>
    <w:rsid w:val="002B41F6"/>
    <w:rsid w:val="002B530E"/>
    <w:rsid w:val="002B56CA"/>
    <w:rsid w:val="002B7931"/>
    <w:rsid w:val="002B796E"/>
    <w:rsid w:val="002C0A91"/>
    <w:rsid w:val="002C1211"/>
    <w:rsid w:val="002C1FFC"/>
    <w:rsid w:val="002C22F1"/>
    <w:rsid w:val="002C268A"/>
    <w:rsid w:val="002C2B9F"/>
    <w:rsid w:val="002C2E77"/>
    <w:rsid w:val="002C4359"/>
    <w:rsid w:val="002C4383"/>
    <w:rsid w:val="002C5147"/>
    <w:rsid w:val="002C604C"/>
    <w:rsid w:val="002C6256"/>
    <w:rsid w:val="002C625E"/>
    <w:rsid w:val="002C684A"/>
    <w:rsid w:val="002C6E28"/>
    <w:rsid w:val="002C7961"/>
    <w:rsid w:val="002C7F74"/>
    <w:rsid w:val="002D03D0"/>
    <w:rsid w:val="002D0484"/>
    <w:rsid w:val="002D0E06"/>
    <w:rsid w:val="002D0F3D"/>
    <w:rsid w:val="002D1399"/>
    <w:rsid w:val="002D16B4"/>
    <w:rsid w:val="002D17EB"/>
    <w:rsid w:val="002D2458"/>
    <w:rsid w:val="002D2B30"/>
    <w:rsid w:val="002D2CCB"/>
    <w:rsid w:val="002D34D7"/>
    <w:rsid w:val="002D3A55"/>
    <w:rsid w:val="002D3AB1"/>
    <w:rsid w:val="002D43E6"/>
    <w:rsid w:val="002D465F"/>
    <w:rsid w:val="002D5683"/>
    <w:rsid w:val="002D5766"/>
    <w:rsid w:val="002D5DDE"/>
    <w:rsid w:val="002D60FA"/>
    <w:rsid w:val="002D6ECB"/>
    <w:rsid w:val="002E0244"/>
    <w:rsid w:val="002E0D60"/>
    <w:rsid w:val="002E123F"/>
    <w:rsid w:val="002E216C"/>
    <w:rsid w:val="002E2C8D"/>
    <w:rsid w:val="002E2F7D"/>
    <w:rsid w:val="002E3153"/>
    <w:rsid w:val="002E3428"/>
    <w:rsid w:val="002E3727"/>
    <w:rsid w:val="002E46F3"/>
    <w:rsid w:val="002E471C"/>
    <w:rsid w:val="002E6748"/>
    <w:rsid w:val="002E7316"/>
    <w:rsid w:val="002E771F"/>
    <w:rsid w:val="002E792A"/>
    <w:rsid w:val="002E7DF6"/>
    <w:rsid w:val="002F06AC"/>
    <w:rsid w:val="002F09D3"/>
    <w:rsid w:val="002F0F7B"/>
    <w:rsid w:val="002F1324"/>
    <w:rsid w:val="002F13C9"/>
    <w:rsid w:val="002F20BA"/>
    <w:rsid w:val="002F3513"/>
    <w:rsid w:val="002F3613"/>
    <w:rsid w:val="002F402E"/>
    <w:rsid w:val="002F4135"/>
    <w:rsid w:val="002F4B33"/>
    <w:rsid w:val="002F4BCC"/>
    <w:rsid w:val="002F586B"/>
    <w:rsid w:val="002F5E8C"/>
    <w:rsid w:val="002F754F"/>
    <w:rsid w:val="002F7B8B"/>
    <w:rsid w:val="002F7BD5"/>
    <w:rsid w:val="0030061E"/>
    <w:rsid w:val="00300F9D"/>
    <w:rsid w:val="003011B0"/>
    <w:rsid w:val="00301B48"/>
    <w:rsid w:val="00301B77"/>
    <w:rsid w:val="00301D23"/>
    <w:rsid w:val="00303952"/>
    <w:rsid w:val="00303CA6"/>
    <w:rsid w:val="00304AED"/>
    <w:rsid w:val="00304D70"/>
    <w:rsid w:val="00304F0D"/>
    <w:rsid w:val="003064BD"/>
    <w:rsid w:val="003074FF"/>
    <w:rsid w:val="00310BEC"/>
    <w:rsid w:val="0031169E"/>
    <w:rsid w:val="00311998"/>
    <w:rsid w:val="003122CE"/>
    <w:rsid w:val="003122D7"/>
    <w:rsid w:val="0031234F"/>
    <w:rsid w:val="003123B2"/>
    <w:rsid w:val="003133D2"/>
    <w:rsid w:val="003141C2"/>
    <w:rsid w:val="003144B5"/>
    <w:rsid w:val="003152EE"/>
    <w:rsid w:val="00315A96"/>
    <w:rsid w:val="003174F6"/>
    <w:rsid w:val="00317A83"/>
    <w:rsid w:val="00321654"/>
    <w:rsid w:val="00321A73"/>
    <w:rsid w:val="003221F1"/>
    <w:rsid w:val="00322EE1"/>
    <w:rsid w:val="00323E83"/>
    <w:rsid w:val="00323E97"/>
    <w:rsid w:val="00324D4B"/>
    <w:rsid w:val="00324F67"/>
    <w:rsid w:val="00325F8E"/>
    <w:rsid w:val="00326A06"/>
    <w:rsid w:val="003276A1"/>
    <w:rsid w:val="003276D7"/>
    <w:rsid w:val="00327FB0"/>
    <w:rsid w:val="00327FE6"/>
    <w:rsid w:val="003300BD"/>
    <w:rsid w:val="0033080A"/>
    <w:rsid w:val="00332208"/>
    <w:rsid w:val="003323ED"/>
    <w:rsid w:val="0033248D"/>
    <w:rsid w:val="003333AF"/>
    <w:rsid w:val="003335F2"/>
    <w:rsid w:val="00333848"/>
    <w:rsid w:val="00334DBE"/>
    <w:rsid w:val="00334E8D"/>
    <w:rsid w:val="00335015"/>
    <w:rsid w:val="00335C20"/>
    <w:rsid w:val="00335F7D"/>
    <w:rsid w:val="00336300"/>
    <w:rsid w:val="00336786"/>
    <w:rsid w:val="003368AE"/>
    <w:rsid w:val="003374C1"/>
    <w:rsid w:val="0033778A"/>
    <w:rsid w:val="00340D5A"/>
    <w:rsid w:val="00340DB4"/>
    <w:rsid w:val="00340F97"/>
    <w:rsid w:val="00341060"/>
    <w:rsid w:val="003415F7"/>
    <w:rsid w:val="00341711"/>
    <w:rsid w:val="00341CFA"/>
    <w:rsid w:val="00341E9B"/>
    <w:rsid w:val="00342893"/>
    <w:rsid w:val="00343F27"/>
    <w:rsid w:val="003442E7"/>
    <w:rsid w:val="00344702"/>
    <w:rsid w:val="00344A83"/>
    <w:rsid w:val="00344BD5"/>
    <w:rsid w:val="00344C97"/>
    <w:rsid w:val="00344E74"/>
    <w:rsid w:val="0034610A"/>
    <w:rsid w:val="003469B9"/>
    <w:rsid w:val="00346BDC"/>
    <w:rsid w:val="00346C18"/>
    <w:rsid w:val="00350553"/>
    <w:rsid w:val="003505AE"/>
    <w:rsid w:val="00350652"/>
    <w:rsid w:val="00351E5C"/>
    <w:rsid w:val="00352F28"/>
    <w:rsid w:val="0035333B"/>
    <w:rsid w:val="00353D9F"/>
    <w:rsid w:val="003554AA"/>
    <w:rsid w:val="003555BE"/>
    <w:rsid w:val="00355655"/>
    <w:rsid w:val="00355F59"/>
    <w:rsid w:val="00356177"/>
    <w:rsid w:val="00357193"/>
    <w:rsid w:val="003572DA"/>
    <w:rsid w:val="003576FE"/>
    <w:rsid w:val="00357CE4"/>
    <w:rsid w:val="0036026F"/>
    <w:rsid w:val="00360C7B"/>
    <w:rsid w:val="00361E99"/>
    <w:rsid w:val="00361F0D"/>
    <w:rsid w:val="00362796"/>
    <w:rsid w:val="00362BE6"/>
    <w:rsid w:val="003631E5"/>
    <w:rsid w:val="0036330E"/>
    <w:rsid w:val="00364473"/>
    <w:rsid w:val="00365AE8"/>
    <w:rsid w:val="00365DB7"/>
    <w:rsid w:val="003677E5"/>
    <w:rsid w:val="00370D4D"/>
    <w:rsid w:val="00371144"/>
    <w:rsid w:val="003715B0"/>
    <w:rsid w:val="00371703"/>
    <w:rsid w:val="00371AA9"/>
    <w:rsid w:val="00371AE5"/>
    <w:rsid w:val="00371C7E"/>
    <w:rsid w:val="00371CA2"/>
    <w:rsid w:val="00371F6A"/>
    <w:rsid w:val="003721D2"/>
    <w:rsid w:val="00373D58"/>
    <w:rsid w:val="00374975"/>
    <w:rsid w:val="00375BCE"/>
    <w:rsid w:val="00375FCE"/>
    <w:rsid w:val="00376316"/>
    <w:rsid w:val="00377576"/>
    <w:rsid w:val="0037780B"/>
    <w:rsid w:val="0038053E"/>
    <w:rsid w:val="00382DAD"/>
    <w:rsid w:val="00383CB4"/>
    <w:rsid w:val="00384179"/>
    <w:rsid w:val="00384645"/>
    <w:rsid w:val="003853AF"/>
    <w:rsid w:val="00385664"/>
    <w:rsid w:val="003862E6"/>
    <w:rsid w:val="0038674E"/>
    <w:rsid w:val="00390477"/>
    <w:rsid w:val="00390655"/>
    <w:rsid w:val="003911B4"/>
    <w:rsid w:val="00392EA1"/>
    <w:rsid w:val="00394454"/>
    <w:rsid w:val="003945BE"/>
    <w:rsid w:val="00394A9B"/>
    <w:rsid w:val="00395C7D"/>
    <w:rsid w:val="00397375"/>
    <w:rsid w:val="00397603"/>
    <w:rsid w:val="0039770A"/>
    <w:rsid w:val="00397AC2"/>
    <w:rsid w:val="00397E4C"/>
    <w:rsid w:val="003A0086"/>
    <w:rsid w:val="003A0785"/>
    <w:rsid w:val="003A17AF"/>
    <w:rsid w:val="003A18F8"/>
    <w:rsid w:val="003A35F6"/>
    <w:rsid w:val="003A3F2A"/>
    <w:rsid w:val="003A40E7"/>
    <w:rsid w:val="003A438B"/>
    <w:rsid w:val="003A4E27"/>
    <w:rsid w:val="003A64C0"/>
    <w:rsid w:val="003A79C3"/>
    <w:rsid w:val="003B015D"/>
    <w:rsid w:val="003B0FE3"/>
    <w:rsid w:val="003B1D98"/>
    <w:rsid w:val="003B1DBB"/>
    <w:rsid w:val="003B37AF"/>
    <w:rsid w:val="003B3FB4"/>
    <w:rsid w:val="003B44D4"/>
    <w:rsid w:val="003B4C13"/>
    <w:rsid w:val="003B592E"/>
    <w:rsid w:val="003B59F8"/>
    <w:rsid w:val="003B6630"/>
    <w:rsid w:val="003B6823"/>
    <w:rsid w:val="003B6868"/>
    <w:rsid w:val="003B6F36"/>
    <w:rsid w:val="003B7C45"/>
    <w:rsid w:val="003C093F"/>
    <w:rsid w:val="003C25E0"/>
    <w:rsid w:val="003C2D92"/>
    <w:rsid w:val="003C3E38"/>
    <w:rsid w:val="003C518B"/>
    <w:rsid w:val="003C55C0"/>
    <w:rsid w:val="003C5BFE"/>
    <w:rsid w:val="003C5DFC"/>
    <w:rsid w:val="003C5E10"/>
    <w:rsid w:val="003C7318"/>
    <w:rsid w:val="003C762C"/>
    <w:rsid w:val="003D1CA0"/>
    <w:rsid w:val="003D323F"/>
    <w:rsid w:val="003D4882"/>
    <w:rsid w:val="003D4DD5"/>
    <w:rsid w:val="003D60E0"/>
    <w:rsid w:val="003D62D3"/>
    <w:rsid w:val="003D6F64"/>
    <w:rsid w:val="003D76A1"/>
    <w:rsid w:val="003D7F6B"/>
    <w:rsid w:val="003E04DB"/>
    <w:rsid w:val="003E1D7F"/>
    <w:rsid w:val="003E399E"/>
    <w:rsid w:val="003E3C52"/>
    <w:rsid w:val="003E3D95"/>
    <w:rsid w:val="003E3F32"/>
    <w:rsid w:val="003E44EB"/>
    <w:rsid w:val="003E453C"/>
    <w:rsid w:val="003E571A"/>
    <w:rsid w:val="003E5DDE"/>
    <w:rsid w:val="003E6521"/>
    <w:rsid w:val="003F027B"/>
    <w:rsid w:val="003F1A52"/>
    <w:rsid w:val="003F1ADE"/>
    <w:rsid w:val="003F256C"/>
    <w:rsid w:val="003F303E"/>
    <w:rsid w:val="003F3216"/>
    <w:rsid w:val="003F3800"/>
    <w:rsid w:val="003F3D52"/>
    <w:rsid w:val="003F42C0"/>
    <w:rsid w:val="003F4670"/>
    <w:rsid w:val="003F4AA6"/>
    <w:rsid w:val="003F56A2"/>
    <w:rsid w:val="003F5BA4"/>
    <w:rsid w:val="003F644B"/>
    <w:rsid w:val="003F6C37"/>
    <w:rsid w:val="003F6E97"/>
    <w:rsid w:val="003F74EF"/>
    <w:rsid w:val="003F7AB2"/>
    <w:rsid w:val="003F7BC3"/>
    <w:rsid w:val="0040003C"/>
    <w:rsid w:val="004008AB"/>
    <w:rsid w:val="00402297"/>
    <w:rsid w:val="0040244F"/>
    <w:rsid w:val="0040292A"/>
    <w:rsid w:val="00402EAC"/>
    <w:rsid w:val="004035B9"/>
    <w:rsid w:val="00404EEC"/>
    <w:rsid w:val="004052E2"/>
    <w:rsid w:val="0040624F"/>
    <w:rsid w:val="00406B20"/>
    <w:rsid w:val="00410446"/>
    <w:rsid w:val="00410530"/>
    <w:rsid w:val="00410C76"/>
    <w:rsid w:val="004112F4"/>
    <w:rsid w:val="004113A2"/>
    <w:rsid w:val="00413957"/>
    <w:rsid w:val="00413BEE"/>
    <w:rsid w:val="00414D2D"/>
    <w:rsid w:val="004154E4"/>
    <w:rsid w:val="00415829"/>
    <w:rsid w:val="004164A0"/>
    <w:rsid w:val="004170D1"/>
    <w:rsid w:val="00417207"/>
    <w:rsid w:val="004205B3"/>
    <w:rsid w:val="00421056"/>
    <w:rsid w:val="00421106"/>
    <w:rsid w:val="00421E4F"/>
    <w:rsid w:val="00423DF8"/>
    <w:rsid w:val="00423E7F"/>
    <w:rsid w:val="00424EFA"/>
    <w:rsid w:val="00425834"/>
    <w:rsid w:val="00425C2D"/>
    <w:rsid w:val="0042622E"/>
    <w:rsid w:val="00426581"/>
    <w:rsid w:val="00426866"/>
    <w:rsid w:val="00426C31"/>
    <w:rsid w:val="00426ED7"/>
    <w:rsid w:val="00427966"/>
    <w:rsid w:val="00427BAE"/>
    <w:rsid w:val="004307EE"/>
    <w:rsid w:val="00431183"/>
    <w:rsid w:val="00431335"/>
    <w:rsid w:val="00431A86"/>
    <w:rsid w:val="00431DE2"/>
    <w:rsid w:val="00432039"/>
    <w:rsid w:val="00432C41"/>
    <w:rsid w:val="00432E64"/>
    <w:rsid w:val="00432FBF"/>
    <w:rsid w:val="00433852"/>
    <w:rsid w:val="0043507E"/>
    <w:rsid w:val="0043544A"/>
    <w:rsid w:val="00435683"/>
    <w:rsid w:val="004359BF"/>
    <w:rsid w:val="00435FD7"/>
    <w:rsid w:val="00436A66"/>
    <w:rsid w:val="00436B4E"/>
    <w:rsid w:val="00437F29"/>
    <w:rsid w:val="004400E7"/>
    <w:rsid w:val="00440504"/>
    <w:rsid w:val="004409DA"/>
    <w:rsid w:val="00440A1E"/>
    <w:rsid w:val="00440D29"/>
    <w:rsid w:val="00441A21"/>
    <w:rsid w:val="00441A96"/>
    <w:rsid w:val="00441EBC"/>
    <w:rsid w:val="00442517"/>
    <w:rsid w:val="004431A0"/>
    <w:rsid w:val="0044359F"/>
    <w:rsid w:val="004438F6"/>
    <w:rsid w:val="00444865"/>
    <w:rsid w:val="00445BA1"/>
    <w:rsid w:val="00445E52"/>
    <w:rsid w:val="00445FAF"/>
    <w:rsid w:val="0044601E"/>
    <w:rsid w:val="004463E2"/>
    <w:rsid w:val="00446AC5"/>
    <w:rsid w:val="00446C0B"/>
    <w:rsid w:val="00447E72"/>
    <w:rsid w:val="00450A87"/>
    <w:rsid w:val="00450FAA"/>
    <w:rsid w:val="004510E1"/>
    <w:rsid w:val="00452093"/>
    <w:rsid w:val="00453807"/>
    <w:rsid w:val="00453BF5"/>
    <w:rsid w:val="004542AC"/>
    <w:rsid w:val="00454AA2"/>
    <w:rsid w:val="00454E94"/>
    <w:rsid w:val="0045506A"/>
    <w:rsid w:val="00457958"/>
    <w:rsid w:val="00460DFC"/>
    <w:rsid w:val="004615A4"/>
    <w:rsid w:val="004624BD"/>
    <w:rsid w:val="0046282F"/>
    <w:rsid w:val="0046370D"/>
    <w:rsid w:val="00463F5B"/>
    <w:rsid w:val="00464351"/>
    <w:rsid w:val="00464935"/>
    <w:rsid w:val="00464943"/>
    <w:rsid w:val="0046564C"/>
    <w:rsid w:val="00465BBB"/>
    <w:rsid w:val="00465C10"/>
    <w:rsid w:val="00465C28"/>
    <w:rsid w:val="00465C54"/>
    <w:rsid w:val="00467750"/>
    <w:rsid w:val="004709B3"/>
    <w:rsid w:val="00470A8E"/>
    <w:rsid w:val="00470B16"/>
    <w:rsid w:val="0047192C"/>
    <w:rsid w:val="00471A71"/>
    <w:rsid w:val="00473731"/>
    <w:rsid w:val="00473AD2"/>
    <w:rsid w:val="0047458C"/>
    <w:rsid w:val="00475334"/>
    <w:rsid w:val="004759D6"/>
    <w:rsid w:val="004762CB"/>
    <w:rsid w:val="00476710"/>
    <w:rsid w:val="00476B73"/>
    <w:rsid w:val="0048161D"/>
    <w:rsid w:val="00481850"/>
    <w:rsid w:val="00482135"/>
    <w:rsid w:val="00482D56"/>
    <w:rsid w:val="00482EA8"/>
    <w:rsid w:val="00483606"/>
    <w:rsid w:val="004839DF"/>
    <w:rsid w:val="00483D55"/>
    <w:rsid w:val="0048483D"/>
    <w:rsid w:val="004850A2"/>
    <w:rsid w:val="00485183"/>
    <w:rsid w:val="00485AD8"/>
    <w:rsid w:val="00485B58"/>
    <w:rsid w:val="00485C69"/>
    <w:rsid w:val="00485F0D"/>
    <w:rsid w:val="00485FDB"/>
    <w:rsid w:val="004860EB"/>
    <w:rsid w:val="0048683D"/>
    <w:rsid w:val="00487675"/>
    <w:rsid w:val="0048799C"/>
    <w:rsid w:val="00487C8A"/>
    <w:rsid w:val="00491A4B"/>
    <w:rsid w:val="00492507"/>
    <w:rsid w:val="00492B38"/>
    <w:rsid w:val="00492D33"/>
    <w:rsid w:val="0049383B"/>
    <w:rsid w:val="004943ED"/>
    <w:rsid w:val="00494FC9"/>
    <w:rsid w:val="0049560B"/>
    <w:rsid w:val="00496BB2"/>
    <w:rsid w:val="00496F2C"/>
    <w:rsid w:val="004A05BF"/>
    <w:rsid w:val="004A06C2"/>
    <w:rsid w:val="004A0A91"/>
    <w:rsid w:val="004A0E14"/>
    <w:rsid w:val="004A17B3"/>
    <w:rsid w:val="004A243A"/>
    <w:rsid w:val="004A2BF0"/>
    <w:rsid w:val="004A2CCB"/>
    <w:rsid w:val="004A34A6"/>
    <w:rsid w:val="004A35DC"/>
    <w:rsid w:val="004A5548"/>
    <w:rsid w:val="004A57FA"/>
    <w:rsid w:val="004A651F"/>
    <w:rsid w:val="004A6816"/>
    <w:rsid w:val="004B02AF"/>
    <w:rsid w:val="004B09B5"/>
    <w:rsid w:val="004B10AA"/>
    <w:rsid w:val="004B3047"/>
    <w:rsid w:val="004B3CA6"/>
    <w:rsid w:val="004B3FA3"/>
    <w:rsid w:val="004B409B"/>
    <w:rsid w:val="004B43DD"/>
    <w:rsid w:val="004B47AC"/>
    <w:rsid w:val="004B4E09"/>
    <w:rsid w:val="004B5CFA"/>
    <w:rsid w:val="004B6EF1"/>
    <w:rsid w:val="004B7E84"/>
    <w:rsid w:val="004C06F4"/>
    <w:rsid w:val="004C0CE0"/>
    <w:rsid w:val="004C0F59"/>
    <w:rsid w:val="004C1283"/>
    <w:rsid w:val="004C1853"/>
    <w:rsid w:val="004C18F1"/>
    <w:rsid w:val="004C199F"/>
    <w:rsid w:val="004C1BBA"/>
    <w:rsid w:val="004C260E"/>
    <w:rsid w:val="004C2DCE"/>
    <w:rsid w:val="004C3817"/>
    <w:rsid w:val="004C435E"/>
    <w:rsid w:val="004C4B62"/>
    <w:rsid w:val="004C5B87"/>
    <w:rsid w:val="004C60F4"/>
    <w:rsid w:val="004C6193"/>
    <w:rsid w:val="004C772D"/>
    <w:rsid w:val="004D00A4"/>
    <w:rsid w:val="004D05D7"/>
    <w:rsid w:val="004D0FCA"/>
    <w:rsid w:val="004D13E9"/>
    <w:rsid w:val="004D150A"/>
    <w:rsid w:val="004D15A2"/>
    <w:rsid w:val="004D1FCE"/>
    <w:rsid w:val="004D243A"/>
    <w:rsid w:val="004D2686"/>
    <w:rsid w:val="004D2890"/>
    <w:rsid w:val="004D314B"/>
    <w:rsid w:val="004D3837"/>
    <w:rsid w:val="004D39C4"/>
    <w:rsid w:val="004D3A1C"/>
    <w:rsid w:val="004D3FC7"/>
    <w:rsid w:val="004D4AA7"/>
    <w:rsid w:val="004D4C59"/>
    <w:rsid w:val="004D4EFE"/>
    <w:rsid w:val="004D5086"/>
    <w:rsid w:val="004D5762"/>
    <w:rsid w:val="004D6756"/>
    <w:rsid w:val="004D74D9"/>
    <w:rsid w:val="004E00C7"/>
    <w:rsid w:val="004E0464"/>
    <w:rsid w:val="004E1452"/>
    <w:rsid w:val="004E1E3B"/>
    <w:rsid w:val="004E24BE"/>
    <w:rsid w:val="004E2B1A"/>
    <w:rsid w:val="004E36C7"/>
    <w:rsid w:val="004E3C04"/>
    <w:rsid w:val="004E43A5"/>
    <w:rsid w:val="004E4CFE"/>
    <w:rsid w:val="004E50C4"/>
    <w:rsid w:val="004E6085"/>
    <w:rsid w:val="004E6682"/>
    <w:rsid w:val="004E682D"/>
    <w:rsid w:val="004E79A0"/>
    <w:rsid w:val="004F0116"/>
    <w:rsid w:val="004F0306"/>
    <w:rsid w:val="004F0BC6"/>
    <w:rsid w:val="004F0EBA"/>
    <w:rsid w:val="004F18AB"/>
    <w:rsid w:val="004F1994"/>
    <w:rsid w:val="004F2F4C"/>
    <w:rsid w:val="004F3560"/>
    <w:rsid w:val="004F3748"/>
    <w:rsid w:val="004F4149"/>
    <w:rsid w:val="004F5B8D"/>
    <w:rsid w:val="004F6327"/>
    <w:rsid w:val="004F6A39"/>
    <w:rsid w:val="004F7CC9"/>
    <w:rsid w:val="00500B37"/>
    <w:rsid w:val="005010F8"/>
    <w:rsid w:val="005018CB"/>
    <w:rsid w:val="00501A05"/>
    <w:rsid w:val="00501CFA"/>
    <w:rsid w:val="00501D71"/>
    <w:rsid w:val="00502E07"/>
    <w:rsid w:val="00503917"/>
    <w:rsid w:val="00503E41"/>
    <w:rsid w:val="005052A7"/>
    <w:rsid w:val="0050567C"/>
    <w:rsid w:val="00505CE8"/>
    <w:rsid w:val="00505DEA"/>
    <w:rsid w:val="00506B13"/>
    <w:rsid w:val="00506DA8"/>
    <w:rsid w:val="00507355"/>
    <w:rsid w:val="005077AE"/>
    <w:rsid w:val="00510053"/>
    <w:rsid w:val="0051104C"/>
    <w:rsid w:val="00511D4A"/>
    <w:rsid w:val="00511EA5"/>
    <w:rsid w:val="005122DB"/>
    <w:rsid w:val="00512500"/>
    <w:rsid w:val="0051293F"/>
    <w:rsid w:val="00512AE0"/>
    <w:rsid w:val="00512BFB"/>
    <w:rsid w:val="00512E87"/>
    <w:rsid w:val="00512E97"/>
    <w:rsid w:val="00513250"/>
    <w:rsid w:val="00513759"/>
    <w:rsid w:val="00513D5C"/>
    <w:rsid w:val="00516A05"/>
    <w:rsid w:val="00517554"/>
    <w:rsid w:val="005179E6"/>
    <w:rsid w:val="00521289"/>
    <w:rsid w:val="00521963"/>
    <w:rsid w:val="005229A1"/>
    <w:rsid w:val="00522E3A"/>
    <w:rsid w:val="005237C7"/>
    <w:rsid w:val="00523C7A"/>
    <w:rsid w:val="005244F2"/>
    <w:rsid w:val="00524BFD"/>
    <w:rsid w:val="00524CC1"/>
    <w:rsid w:val="00524FF2"/>
    <w:rsid w:val="00525AA0"/>
    <w:rsid w:val="00525EE3"/>
    <w:rsid w:val="00526625"/>
    <w:rsid w:val="0052791A"/>
    <w:rsid w:val="0053026B"/>
    <w:rsid w:val="005304E3"/>
    <w:rsid w:val="00530BC3"/>
    <w:rsid w:val="00530DDB"/>
    <w:rsid w:val="00530E63"/>
    <w:rsid w:val="0053100D"/>
    <w:rsid w:val="00531152"/>
    <w:rsid w:val="00531A17"/>
    <w:rsid w:val="0053268D"/>
    <w:rsid w:val="005327F4"/>
    <w:rsid w:val="00533290"/>
    <w:rsid w:val="005339AA"/>
    <w:rsid w:val="00534DA2"/>
    <w:rsid w:val="00534DFC"/>
    <w:rsid w:val="00535F6B"/>
    <w:rsid w:val="00536440"/>
    <w:rsid w:val="005368F6"/>
    <w:rsid w:val="00536AAE"/>
    <w:rsid w:val="00536D28"/>
    <w:rsid w:val="00540916"/>
    <w:rsid w:val="00541678"/>
    <w:rsid w:val="00541A12"/>
    <w:rsid w:val="00541B16"/>
    <w:rsid w:val="00541DEB"/>
    <w:rsid w:val="00541EC3"/>
    <w:rsid w:val="00542A94"/>
    <w:rsid w:val="00542C48"/>
    <w:rsid w:val="00542EFA"/>
    <w:rsid w:val="00542F5F"/>
    <w:rsid w:val="00542FFE"/>
    <w:rsid w:val="00543C06"/>
    <w:rsid w:val="005451AC"/>
    <w:rsid w:val="00545B23"/>
    <w:rsid w:val="00546263"/>
    <w:rsid w:val="005463C7"/>
    <w:rsid w:val="00546D25"/>
    <w:rsid w:val="005502E9"/>
    <w:rsid w:val="005504C7"/>
    <w:rsid w:val="00551320"/>
    <w:rsid w:val="005524C2"/>
    <w:rsid w:val="00553B03"/>
    <w:rsid w:val="00553B09"/>
    <w:rsid w:val="00554961"/>
    <w:rsid w:val="00556D38"/>
    <w:rsid w:val="005575D6"/>
    <w:rsid w:val="0056019A"/>
    <w:rsid w:val="005604C7"/>
    <w:rsid w:val="00560FCE"/>
    <w:rsid w:val="00561025"/>
    <w:rsid w:val="005610A8"/>
    <w:rsid w:val="0056110E"/>
    <w:rsid w:val="00561243"/>
    <w:rsid w:val="00561A48"/>
    <w:rsid w:val="005625A8"/>
    <w:rsid w:val="005626B6"/>
    <w:rsid w:val="005629B0"/>
    <w:rsid w:val="005631B0"/>
    <w:rsid w:val="005635F8"/>
    <w:rsid w:val="00563831"/>
    <w:rsid w:val="00563EFE"/>
    <w:rsid w:val="0056440E"/>
    <w:rsid w:val="00564F23"/>
    <w:rsid w:val="005650B8"/>
    <w:rsid w:val="005651DA"/>
    <w:rsid w:val="005655F0"/>
    <w:rsid w:val="00565D31"/>
    <w:rsid w:val="0056661F"/>
    <w:rsid w:val="00566652"/>
    <w:rsid w:val="00566933"/>
    <w:rsid w:val="005671EB"/>
    <w:rsid w:val="00567A9F"/>
    <w:rsid w:val="00570519"/>
    <w:rsid w:val="005705C1"/>
    <w:rsid w:val="00570D52"/>
    <w:rsid w:val="005712BC"/>
    <w:rsid w:val="00572812"/>
    <w:rsid w:val="00572EE5"/>
    <w:rsid w:val="005737AA"/>
    <w:rsid w:val="005737B4"/>
    <w:rsid w:val="005739DC"/>
    <w:rsid w:val="00573BC1"/>
    <w:rsid w:val="00573E6F"/>
    <w:rsid w:val="00574687"/>
    <w:rsid w:val="0057520F"/>
    <w:rsid w:val="00575431"/>
    <w:rsid w:val="005754D4"/>
    <w:rsid w:val="00575D02"/>
    <w:rsid w:val="00575E12"/>
    <w:rsid w:val="00577DDA"/>
    <w:rsid w:val="00580C24"/>
    <w:rsid w:val="00581045"/>
    <w:rsid w:val="00582779"/>
    <w:rsid w:val="00583363"/>
    <w:rsid w:val="00583638"/>
    <w:rsid w:val="00584A96"/>
    <w:rsid w:val="00585440"/>
    <w:rsid w:val="005860AB"/>
    <w:rsid w:val="005869AD"/>
    <w:rsid w:val="00587C2B"/>
    <w:rsid w:val="00590846"/>
    <w:rsid w:val="00590ADF"/>
    <w:rsid w:val="00590CB5"/>
    <w:rsid w:val="00590CEF"/>
    <w:rsid w:val="0059213E"/>
    <w:rsid w:val="005925C0"/>
    <w:rsid w:val="00592950"/>
    <w:rsid w:val="00593306"/>
    <w:rsid w:val="00593618"/>
    <w:rsid w:val="00593BE2"/>
    <w:rsid w:val="00594337"/>
    <w:rsid w:val="00594521"/>
    <w:rsid w:val="005946B7"/>
    <w:rsid w:val="005947F0"/>
    <w:rsid w:val="0059610B"/>
    <w:rsid w:val="0059640C"/>
    <w:rsid w:val="00596D44"/>
    <w:rsid w:val="00597AAB"/>
    <w:rsid w:val="00597BE8"/>
    <w:rsid w:val="005A02BD"/>
    <w:rsid w:val="005A083A"/>
    <w:rsid w:val="005A0E85"/>
    <w:rsid w:val="005A2D08"/>
    <w:rsid w:val="005A2FF2"/>
    <w:rsid w:val="005A362B"/>
    <w:rsid w:val="005A3741"/>
    <w:rsid w:val="005A3A6C"/>
    <w:rsid w:val="005A47F1"/>
    <w:rsid w:val="005A4ADB"/>
    <w:rsid w:val="005A5330"/>
    <w:rsid w:val="005A5F2C"/>
    <w:rsid w:val="005A6152"/>
    <w:rsid w:val="005A7BFA"/>
    <w:rsid w:val="005A7CF1"/>
    <w:rsid w:val="005B132D"/>
    <w:rsid w:val="005B3118"/>
    <w:rsid w:val="005B3512"/>
    <w:rsid w:val="005B4458"/>
    <w:rsid w:val="005B454C"/>
    <w:rsid w:val="005B4AD8"/>
    <w:rsid w:val="005B6AA8"/>
    <w:rsid w:val="005B6B60"/>
    <w:rsid w:val="005B75CB"/>
    <w:rsid w:val="005B796F"/>
    <w:rsid w:val="005C0278"/>
    <w:rsid w:val="005C04E0"/>
    <w:rsid w:val="005C131D"/>
    <w:rsid w:val="005C1AD7"/>
    <w:rsid w:val="005C1E2E"/>
    <w:rsid w:val="005C274E"/>
    <w:rsid w:val="005C2DFF"/>
    <w:rsid w:val="005C330D"/>
    <w:rsid w:val="005C4BB1"/>
    <w:rsid w:val="005C5902"/>
    <w:rsid w:val="005C5B15"/>
    <w:rsid w:val="005C63CA"/>
    <w:rsid w:val="005C6651"/>
    <w:rsid w:val="005D10CA"/>
    <w:rsid w:val="005D139C"/>
    <w:rsid w:val="005D1DD6"/>
    <w:rsid w:val="005D2C4C"/>
    <w:rsid w:val="005D2EE8"/>
    <w:rsid w:val="005D4A81"/>
    <w:rsid w:val="005D4D3F"/>
    <w:rsid w:val="005D53C4"/>
    <w:rsid w:val="005D6453"/>
    <w:rsid w:val="005D6E5B"/>
    <w:rsid w:val="005D6EC2"/>
    <w:rsid w:val="005E126C"/>
    <w:rsid w:val="005E2226"/>
    <w:rsid w:val="005E2780"/>
    <w:rsid w:val="005E3ACE"/>
    <w:rsid w:val="005E44AA"/>
    <w:rsid w:val="005E49F0"/>
    <w:rsid w:val="005E4D31"/>
    <w:rsid w:val="005E5A4E"/>
    <w:rsid w:val="005E6C95"/>
    <w:rsid w:val="005E7BAD"/>
    <w:rsid w:val="005E7CE9"/>
    <w:rsid w:val="005E7E15"/>
    <w:rsid w:val="005F0052"/>
    <w:rsid w:val="005F1DF6"/>
    <w:rsid w:val="005F5AB6"/>
    <w:rsid w:val="005F625A"/>
    <w:rsid w:val="005F64C2"/>
    <w:rsid w:val="005F69DA"/>
    <w:rsid w:val="005F7488"/>
    <w:rsid w:val="005F7823"/>
    <w:rsid w:val="005F7A92"/>
    <w:rsid w:val="005F7B75"/>
    <w:rsid w:val="005F7BE9"/>
    <w:rsid w:val="00601201"/>
    <w:rsid w:val="00601264"/>
    <w:rsid w:val="006015BA"/>
    <w:rsid w:val="0060281C"/>
    <w:rsid w:val="0060289F"/>
    <w:rsid w:val="00602CEE"/>
    <w:rsid w:val="0060330A"/>
    <w:rsid w:val="006036D0"/>
    <w:rsid w:val="00604218"/>
    <w:rsid w:val="0060490A"/>
    <w:rsid w:val="00604C8C"/>
    <w:rsid w:val="00605339"/>
    <w:rsid w:val="00605B68"/>
    <w:rsid w:val="00605D08"/>
    <w:rsid w:val="00606791"/>
    <w:rsid w:val="00610389"/>
    <w:rsid w:val="006114E1"/>
    <w:rsid w:val="006116C1"/>
    <w:rsid w:val="006118C8"/>
    <w:rsid w:val="00611BEE"/>
    <w:rsid w:val="0061276E"/>
    <w:rsid w:val="00612FDC"/>
    <w:rsid w:val="0061326D"/>
    <w:rsid w:val="00613BEF"/>
    <w:rsid w:val="00613DBF"/>
    <w:rsid w:val="00613EAE"/>
    <w:rsid w:val="00614347"/>
    <w:rsid w:val="00614F31"/>
    <w:rsid w:val="00616113"/>
    <w:rsid w:val="00616631"/>
    <w:rsid w:val="006177C7"/>
    <w:rsid w:val="006177CD"/>
    <w:rsid w:val="00620511"/>
    <w:rsid w:val="0062057D"/>
    <w:rsid w:val="00620A5E"/>
    <w:rsid w:val="00621325"/>
    <w:rsid w:val="00621982"/>
    <w:rsid w:val="00622410"/>
    <w:rsid w:val="00622575"/>
    <w:rsid w:val="00623474"/>
    <w:rsid w:val="00623C46"/>
    <w:rsid w:val="00623DC8"/>
    <w:rsid w:val="00623E7E"/>
    <w:rsid w:val="006240A8"/>
    <w:rsid w:val="00625219"/>
    <w:rsid w:val="00625894"/>
    <w:rsid w:val="00625CB0"/>
    <w:rsid w:val="00625E47"/>
    <w:rsid w:val="00626396"/>
    <w:rsid w:val="00626917"/>
    <w:rsid w:val="006274D0"/>
    <w:rsid w:val="006279C2"/>
    <w:rsid w:val="00627CEA"/>
    <w:rsid w:val="0063140C"/>
    <w:rsid w:val="006336BD"/>
    <w:rsid w:val="006339FE"/>
    <w:rsid w:val="00633B7B"/>
    <w:rsid w:val="006349A5"/>
    <w:rsid w:val="00636881"/>
    <w:rsid w:val="00636FF8"/>
    <w:rsid w:val="0063775F"/>
    <w:rsid w:val="006402E4"/>
    <w:rsid w:val="00640508"/>
    <w:rsid w:val="00641BFD"/>
    <w:rsid w:val="00641E4C"/>
    <w:rsid w:val="00642724"/>
    <w:rsid w:val="00642EC6"/>
    <w:rsid w:val="0064442A"/>
    <w:rsid w:val="00644446"/>
    <w:rsid w:val="00644692"/>
    <w:rsid w:val="00645750"/>
    <w:rsid w:val="00645F1C"/>
    <w:rsid w:val="006462D5"/>
    <w:rsid w:val="0064675D"/>
    <w:rsid w:val="00647842"/>
    <w:rsid w:val="0065040C"/>
    <w:rsid w:val="00650AFF"/>
    <w:rsid w:val="00650B1A"/>
    <w:rsid w:val="0065105D"/>
    <w:rsid w:val="00651D4A"/>
    <w:rsid w:val="006539B3"/>
    <w:rsid w:val="00653AEC"/>
    <w:rsid w:val="00653B77"/>
    <w:rsid w:val="00654160"/>
    <w:rsid w:val="0065499C"/>
    <w:rsid w:val="00654E3F"/>
    <w:rsid w:val="0065518C"/>
    <w:rsid w:val="00655207"/>
    <w:rsid w:val="006561CA"/>
    <w:rsid w:val="00657162"/>
    <w:rsid w:val="006579BE"/>
    <w:rsid w:val="00657E8B"/>
    <w:rsid w:val="00660C36"/>
    <w:rsid w:val="00661B3B"/>
    <w:rsid w:val="00661E83"/>
    <w:rsid w:val="006621C6"/>
    <w:rsid w:val="00662D19"/>
    <w:rsid w:val="00663708"/>
    <w:rsid w:val="00663D62"/>
    <w:rsid w:val="00663F8E"/>
    <w:rsid w:val="00663F9F"/>
    <w:rsid w:val="00666964"/>
    <w:rsid w:val="006669A3"/>
    <w:rsid w:val="00671A72"/>
    <w:rsid w:val="00671E72"/>
    <w:rsid w:val="006722D0"/>
    <w:rsid w:val="00672FBB"/>
    <w:rsid w:val="006752D4"/>
    <w:rsid w:val="0067551B"/>
    <w:rsid w:val="00676483"/>
    <w:rsid w:val="00676CD1"/>
    <w:rsid w:val="00676E95"/>
    <w:rsid w:val="00677701"/>
    <w:rsid w:val="0068077C"/>
    <w:rsid w:val="0068127E"/>
    <w:rsid w:val="00681597"/>
    <w:rsid w:val="006828A8"/>
    <w:rsid w:val="0068291C"/>
    <w:rsid w:val="00682B76"/>
    <w:rsid w:val="00682C8D"/>
    <w:rsid w:val="00683971"/>
    <w:rsid w:val="00684770"/>
    <w:rsid w:val="00684B7B"/>
    <w:rsid w:val="00685138"/>
    <w:rsid w:val="00685458"/>
    <w:rsid w:val="006858B7"/>
    <w:rsid w:val="00685BF8"/>
    <w:rsid w:val="00685C1B"/>
    <w:rsid w:val="00685D04"/>
    <w:rsid w:val="00685F6D"/>
    <w:rsid w:val="00685FBF"/>
    <w:rsid w:val="00686E09"/>
    <w:rsid w:val="00687CDF"/>
    <w:rsid w:val="00687D31"/>
    <w:rsid w:val="006901FE"/>
    <w:rsid w:val="00690219"/>
    <w:rsid w:val="00690CC3"/>
    <w:rsid w:val="00690D98"/>
    <w:rsid w:val="00690E24"/>
    <w:rsid w:val="00692787"/>
    <w:rsid w:val="0069286E"/>
    <w:rsid w:val="006929E4"/>
    <w:rsid w:val="00692D99"/>
    <w:rsid w:val="006931AC"/>
    <w:rsid w:val="00693580"/>
    <w:rsid w:val="006937C8"/>
    <w:rsid w:val="00693842"/>
    <w:rsid w:val="006939FB"/>
    <w:rsid w:val="00694213"/>
    <w:rsid w:val="00694C61"/>
    <w:rsid w:val="00694EEF"/>
    <w:rsid w:val="006962E9"/>
    <w:rsid w:val="006965B9"/>
    <w:rsid w:val="006971FC"/>
    <w:rsid w:val="0069797F"/>
    <w:rsid w:val="006A0BC6"/>
    <w:rsid w:val="006A178A"/>
    <w:rsid w:val="006A2BF6"/>
    <w:rsid w:val="006A3857"/>
    <w:rsid w:val="006A4D72"/>
    <w:rsid w:val="006A523C"/>
    <w:rsid w:val="006A5984"/>
    <w:rsid w:val="006A5EA7"/>
    <w:rsid w:val="006A60D2"/>
    <w:rsid w:val="006A63A9"/>
    <w:rsid w:val="006A6C1C"/>
    <w:rsid w:val="006A708B"/>
    <w:rsid w:val="006B006C"/>
    <w:rsid w:val="006B0B90"/>
    <w:rsid w:val="006B239B"/>
    <w:rsid w:val="006B2750"/>
    <w:rsid w:val="006B4102"/>
    <w:rsid w:val="006B53FA"/>
    <w:rsid w:val="006B5724"/>
    <w:rsid w:val="006B5977"/>
    <w:rsid w:val="006B5EF5"/>
    <w:rsid w:val="006B61E7"/>
    <w:rsid w:val="006B6480"/>
    <w:rsid w:val="006B739D"/>
    <w:rsid w:val="006B7450"/>
    <w:rsid w:val="006B7667"/>
    <w:rsid w:val="006B79AF"/>
    <w:rsid w:val="006B7CB8"/>
    <w:rsid w:val="006C0E63"/>
    <w:rsid w:val="006C0FB1"/>
    <w:rsid w:val="006C1144"/>
    <w:rsid w:val="006C11BF"/>
    <w:rsid w:val="006C1337"/>
    <w:rsid w:val="006C1E53"/>
    <w:rsid w:val="006C2306"/>
    <w:rsid w:val="006C28DA"/>
    <w:rsid w:val="006C2C05"/>
    <w:rsid w:val="006C2D30"/>
    <w:rsid w:val="006C2ECB"/>
    <w:rsid w:val="006C370A"/>
    <w:rsid w:val="006C3762"/>
    <w:rsid w:val="006C3CD4"/>
    <w:rsid w:val="006C4E00"/>
    <w:rsid w:val="006C4F4E"/>
    <w:rsid w:val="006C607C"/>
    <w:rsid w:val="006C68C3"/>
    <w:rsid w:val="006C78B8"/>
    <w:rsid w:val="006D00A9"/>
    <w:rsid w:val="006D0B90"/>
    <w:rsid w:val="006D0CEE"/>
    <w:rsid w:val="006D0F25"/>
    <w:rsid w:val="006D12C1"/>
    <w:rsid w:val="006D1A20"/>
    <w:rsid w:val="006D2022"/>
    <w:rsid w:val="006D25AD"/>
    <w:rsid w:val="006D2E30"/>
    <w:rsid w:val="006D4930"/>
    <w:rsid w:val="006D4C8A"/>
    <w:rsid w:val="006D4CC4"/>
    <w:rsid w:val="006D55AF"/>
    <w:rsid w:val="006D5FA4"/>
    <w:rsid w:val="006D75AA"/>
    <w:rsid w:val="006D7956"/>
    <w:rsid w:val="006D7B05"/>
    <w:rsid w:val="006E106E"/>
    <w:rsid w:val="006E1947"/>
    <w:rsid w:val="006E197F"/>
    <w:rsid w:val="006E1DBD"/>
    <w:rsid w:val="006E245E"/>
    <w:rsid w:val="006E3AF0"/>
    <w:rsid w:val="006E4520"/>
    <w:rsid w:val="006E4DF6"/>
    <w:rsid w:val="006E4E5E"/>
    <w:rsid w:val="006E5F7B"/>
    <w:rsid w:val="006E601F"/>
    <w:rsid w:val="006E6246"/>
    <w:rsid w:val="006E69DB"/>
    <w:rsid w:val="006E7F7F"/>
    <w:rsid w:val="006F044A"/>
    <w:rsid w:val="006F1476"/>
    <w:rsid w:val="006F247C"/>
    <w:rsid w:val="006F27BB"/>
    <w:rsid w:val="006F2DE6"/>
    <w:rsid w:val="006F4EF4"/>
    <w:rsid w:val="006F5841"/>
    <w:rsid w:val="006F5AF6"/>
    <w:rsid w:val="006F66A9"/>
    <w:rsid w:val="006F6FA2"/>
    <w:rsid w:val="006F7526"/>
    <w:rsid w:val="006F75C4"/>
    <w:rsid w:val="0070041A"/>
    <w:rsid w:val="0070084C"/>
    <w:rsid w:val="00701008"/>
    <w:rsid w:val="00701010"/>
    <w:rsid w:val="00704A06"/>
    <w:rsid w:val="00704D00"/>
    <w:rsid w:val="007051F3"/>
    <w:rsid w:val="0070600F"/>
    <w:rsid w:val="007065B4"/>
    <w:rsid w:val="00706A29"/>
    <w:rsid w:val="007072AB"/>
    <w:rsid w:val="00707EAE"/>
    <w:rsid w:val="00707FAB"/>
    <w:rsid w:val="0071007A"/>
    <w:rsid w:val="0071043D"/>
    <w:rsid w:val="0071059F"/>
    <w:rsid w:val="00710DC0"/>
    <w:rsid w:val="00711F5F"/>
    <w:rsid w:val="0071218E"/>
    <w:rsid w:val="0071219E"/>
    <w:rsid w:val="007129BD"/>
    <w:rsid w:val="0071357F"/>
    <w:rsid w:val="0071466A"/>
    <w:rsid w:val="00714DB9"/>
    <w:rsid w:val="00714EA5"/>
    <w:rsid w:val="007151BC"/>
    <w:rsid w:val="00717833"/>
    <w:rsid w:val="00717B7A"/>
    <w:rsid w:val="00717D74"/>
    <w:rsid w:val="007200D9"/>
    <w:rsid w:val="00720D16"/>
    <w:rsid w:val="007212F7"/>
    <w:rsid w:val="0072153D"/>
    <w:rsid w:val="00721A07"/>
    <w:rsid w:val="007229DC"/>
    <w:rsid w:val="0072331A"/>
    <w:rsid w:val="0072336D"/>
    <w:rsid w:val="007256FF"/>
    <w:rsid w:val="0072577B"/>
    <w:rsid w:val="00726916"/>
    <w:rsid w:val="00726F79"/>
    <w:rsid w:val="0072767F"/>
    <w:rsid w:val="00727D34"/>
    <w:rsid w:val="00730252"/>
    <w:rsid w:val="00730A60"/>
    <w:rsid w:val="007313C9"/>
    <w:rsid w:val="007325C3"/>
    <w:rsid w:val="007334E4"/>
    <w:rsid w:val="00733F2F"/>
    <w:rsid w:val="00734D76"/>
    <w:rsid w:val="00735E69"/>
    <w:rsid w:val="0073623C"/>
    <w:rsid w:val="00736C59"/>
    <w:rsid w:val="00737B61"/>
    <w:rsid w:val="0074050D"/>
    <w:rsid w:val="00740A49"/>
    <w:rsid w:val="007417CA"/>
    <w:rsid w:val="0074184F"/>
    <w:rsid w:val="0074185A"/>
    <w:rsid w:val="00741FAD"/>
    <w:rsid w:val="007429FB"/>
    <w:rsid w:val="00742CBF"/>
    <w:rsid w:val="00742CE2"/>
    <w:rsid w:val="00742F34"/>
    <w:rsid w:val="00744CD4"/>
    <w:rsid w:val="00744F25"/>
    <w:rsid w:val="00746FC0"/>
    <w:rsid w:val="007470DB"/>
    <w:rsid w:val="007478C4"/>
    <w:rsid w:val="00750BBF"/>
    <w:rsid w:val="007519E8"/>
    <w:rsid w:val="00751C45"/>
    <w:rsid w:val="00752656"/>
    <w:rsid w:val="00752D4B"/>
    <w:rsid w:val="0075324E"/>
    <w:rsid w:val="00753555"/>
    <w:rsid w:val="00754A14"/>
    <w:rsid w:val="00754D19"/>
    <w:rsid w:val="0075504C"/>
    <w:rsid w:val="007550BF"/>
    <w:rsid w:val="007551E9"/>
    <w:rsid w:val="00755721"/>
    <w:rsid w:val="00755822"/>
    <w:rsid w:val="007558E5"/>
    <w:rsid w:val="007565A6"/>
    <w:rsid w:val="00757598"/>
    <w:rsid w:val="00757922"/>
    <w:rsid w:val="0075796D"/>
    <w:rsid w:val="007603EE"/>
    <w:rsid w:val="007607B9"/>
    <w:rsid w:val="00761579"/>
    <w:rsid w:val="00761B4F"/>
    <w:rsid w:val="00761C57"/>
    <w:rsid w:val="007628D0"/>
    <w:rsid w:val="00762F5A"/>
    <w:rsid w:val="007637D8"/>
    <w:rsid w:val="00764287"/>
    <w:rsid w:val="00764FD2"/>
    <w:rsid w:val="007657BF"/>
    <w:rsid w:val="00767635"/>
    <w:rsid w:val="00770465"/>
    <w:rsid w:val="007706B6"/>
    <w:rsid w:val="007706C8"/>
    <w:rsid w:val="00771739"/>
    <w:rsid w:val="00771E2A"/>
    <w:rsid w:val="00772496"/>
    <w:rsid w:val="00772505"/>
    <w:rsid w:val="00772F58"/>
    <w:rsid w:val="007746F9"/>
    <w:rsid w:val="00774B90"/>
    <w:rsid w:val="00774CBB"/>
    <w:rsid w:val="00774F64"/>
    <w:rsid w:val="007752E8"/>
    <w:rsid w:val="00775803"/>
    <w:rsid w:val="007759CB"/>
    <w:rsid w:val="00775B92"/>
    <w:rsid w:val="00776138"/>
    <w:rsid w:val="0077644A"/>
    <w:rsid w:val="00776902"/>
    <w:rsid w:val="007775A6"/>
    <w:rsid w:val="00777857"/>
    <w:rsid w:val="0078037B"/>
    <w:rsid w:val="007804FA"/>
    <w:rsid w:val="00780DBD"/>
    <w:rsid w:val="007810E3"/>
    <w:rsid w:val="007814AD"/>
    <w:rsid w:val="0078249D"/>
    <w:rsid w:val="00782DCC"/>
    <w:rsid w:val="00783B7C"/>
    <w:rsid w:val="00784B36"/>
    <w:rsid w:val="00784D79"/>
    <w:rsid w:val="0078596B"/>
    <w:rsid w:val="007906C8"/>
    <w:rsid w:val="00790828"/>
    <w:rsid w:val="0079088D"/>
    <w:rsid w:val="00790F51"/>
    <w:rsid w:val="0079124A"/>
    <w:rsid w:val="00792271"/>
    <w:rsid w:val="007933A2"/>
    <w:rsid w:val="00793CFE"/>
    <w:rsid w:val="00794198"/>
    <w:rsid w:val="007941D5"/>
    <w:rsid w:val="00794391"/>
    <w:rsid w:val="0079467A"/>
    <w:rsid w:val="00794847"/>
    <w:rsid w:val="00794A9E"/>
    <w:rsid w:val="007956C2"/>
    <w:rsid w:val="00795F66"/>
    <w:rsid w:val="00796963"/>
    <w:rsid w:val="00797DFC"/>
    <w:rsid w:val="007A0168"/>
    <w:rsid w:val="007A15C8"/>
    <w:rsid w:val="007A177C"/>
    <w:rsid w:val="007A1C20"/>
    <w:rsid w:val="007A1E65"/>
    <w:rsid w:val="007A2F1E"/>
    <w:rsid w:val="007A35F6"/>
    <w:rsid w:val="007A3960"/>
    <w:rsid w:val="007A39A8"/>
    <w:rsid w:val="007A3D33"/>
    <w:rsid w:val="007A3DA1"/>
    <w:rsid w:val="007A4303"/>
    <w:rsid w:val="007A4877"/>
    <w:rsid w:val="007A4E6A"/>
    <w:rsid w:val="007A5891"/>
    <w:rsid w:val="007A5EF6"/>
    <w:rsid w:val="007A64F4"/>
    <w:rsid w:val="007A70D1"/>
    <w:rsid w:val="007A7496"/>
    <w:rsid w:val="007A75A1"/>
    <w:rsid w:val="007A7F6B"/>
    <w:rsid w:val="007A7F95"/>
    <w:rsid w:val="007B06E3"/>
    <w:rsid w:val="007B0DDE"/>
    <w:rsid w:val="007B1310"/>
    <w:rsid w:val="007B16BA"/>
    <w:rsid w:val="007B2746"/>
    <w:rsid w:val="007B36EC"/>
    <w:rsid w:val="007B3B05"/>
    <w:rsid w:val="007B47F4"/>
    <w:rsid w:val="007B48F0"/>
    <w:rsid w:val="007B51A8"/>
    <w:rsid w:val="007B5252"/>
    <w:rsid w:val="007B5584"/>
    <w:rsid w:val="007B59E2"/>
    <w:rsid w:val="007B5D36"/>
    <w:rsid w:val="007B6177"/>
    <w:rsid w:val="007B6E86"/>
    <w:rsid w:val="007B76E4"/>
    <w:rsid w:val="007B79E2"/>
    <w:rsid w:val="007B7D02"/>
    <w:rsid w:val="007C03CA"/>
    <w:rsid w:val="007C1E40"/>
    <w:rsid w:val="007C2596"/>
    <w:rsid w:val="007C2BE2"/>
    <w:rsid w:val="007C35AE"/>
    <w:rsid w:val="007C4C82"/>
    <w:rsid w:val="007C4DDD"/>
    <w:rsid w:val="007C5FC4"/>
    <w:rsid w:val="007C6134"/>
    <w:rsid w:val="007C74F5"/>
    <w:rsid w:val="007D0672"/>
    <w:rsid w:val="007D0708"/>
    <w:rsid w:val="007D1883"/>
    <w:rsid w:val="007D1FD8"/>
    <w:rsid w:val="007D24A4"/>
    <w:rsid w:val="007D24FB"/>
    <w:rsid w:val="007D2C1A"/>
    <w:rsid w:val="007D30A5"/>
    <w:rsid w:val="007D315B"/>
    <w:rsid w:val="007D39C9"/>
    <w:rsid w:val="007D5D5D"/>
    <w:rsid w:val="007D60FE"/>
    <w:rsid w:val="007D662F"/>
    <w:rsid w:val="007D7191"/>
    <w:rsid w:val="007D7713"/>
    <w:rsid w:val="007E090C"/>
    <w:rsid w:val="007E0A3A"/>
    <w:rsid w:val="007E2181"/>
    <w:rsid w:val="007E3AAE"/>
    <w:rsid w:val="007E3CF9"/>
    <w:rsid w:val="007E3D5C"/>
    <w:rsid w:val="007E3F9F"/>
    <w:rsid w:val="007E4833"/>
    <w:rsid w:val="007E4913"/>
    <w:rsid w:val="007E6CDB"/>
    <w:rsid w:val="007E6DAA"/>
    <w:rsid w:val="007E7325"/>
    <w:rsid w:val="007E7D27"/>
    <w:rsid w:val="007F00F6"/>
    <w:rsid w:val="007F0313"/>
    <w:rsid w:val="007F12E9"/>
    <w:rsid w:val="007F27BE"/>
    <w:rsid w:val="007F2E9C"/>
    <w:rsid w:val="007F381F"/>
    <w:rsid w:val="007F423A"/>
    <w:rsid w:val="007F4377"/>
    <w:rsid w:val="007F4505"/>
    <w:rsid w:val="007F4DC4"/>
    <w:rsid w:val="007F53AE"/>
    <w:rsid w:val="007F5974"/>
    <w:rsid w:val="007F59E4"/>
    <w:rsid w:val="007F5EE5"/>
    <w:rsid w:val="0080029F"/>
    <w:rsid w:val="0080089D"/>
    <w:rsid w:val="00800AA1"/>
    <w:rsid w:val="00800FE5"/>
    <w:rsid w:val="00801511"/>
    <w:rsid w:val="008019A3"/>
    <w:rsid w:val="008019EF"/>
    <w:rsid w:val="008024A7"/>
    <w:rsid w:val="00802BDE"/>
    <w:rsid w:val="008038F4"/>
    <w:rsid w:val="00803B40"/>
    <w:rsid w:val="00805293"/>
    <w:rsid w:val="008060D8"/>
    <w:rsid w:val="0080688D"/>
    <w:rsid w:val="00806D0A"/>
    <w:rsid w:val="008073DF"/>
    <w:rsid w:val="008076A3"/>
    <w:rsid w:val="008108E1"/>
    <w:rsid w:val="008115D6"/>
    <w:rsid w:val="00811EE1"/>
    <w:rsid w:val="00812659"/>
    <w:rsid w:val="008128B3"/>
    <w:rsid w:val="00812FFF"/>
    <w:rsid w:val="008130DC"/>
    <w:rsid w:val="0081524F"/>
    <w:rsid w:val="00815B51"/>
    <w:rsid w:val="00815F09"/>
    <w:rsid w:val="0081639C"/>
    <w:rsid w:val="00816878"/>
    <w:rsid w:val="00817D9B"/>
    <w:rsid w:val="008207E9"/>
    <w:rsid w:val="008209D8"/>
    <w:rsid w:val="00822468"/>
    <w:rsid w:val="00822EA1"/>
    <w:rsid w:val="0082333E"/>
    <w:rsid w:val="00823ADF"/>
    <w:rsid w:val="00825100"/>
    <w:rsid w:val="008251B3"/>
    <w:rsid w:val="00825587"/>
    <w:rsid w:val="0082652A"/>
    <w:rsid w:val="00827087"/>
    <w:rsid w:val="008275AA"/>
    <w:rsid w:val="00831E81"/>
    <w:rsid w:val="0083300F"/>
    <w:rsid w:val="0083419C"/>
    <w:rsid w:val="0083515F"/>
    <w:rsid w:val="008352F0"/>
    <w:rsid w:val="008362DE"/>
    <w:rsid w:val="0083666A"/>
    <w:rsid w:val="00837267"/>
    <w:rsid w:val="00837AF0"/>
    <w:rsid w:val="00840C2F"/>
    <w:rsid w:val="00840D29"/>
    <w:rsid w:val="008411A7"/>
    <w:rsid w:val="00842D63"/>
    <w:rsid w:val="00842F02"/>
    <w:rsid w:val="008437EF"/>
    <w:rsid w:val="008439D5"/>
    <w:rsid w:val="00844376"/>
    <w:rsid w:val="00845225"/>
    <w:rsid w:val="00847B4C"/>
    <w:rsid w:val="008505D6"/>
    <w:rsid w:val="008507D4"/>
    <w:rsid w:val="00850A86"/>
    <w:rsid w:val="00851503"/>
    <w:rsid w:val="00851D60"/>
    <w:rsid w:val="00851E82"/>
    <w:rsid w:val="00852A60"/>
    <w:rsid w:val="00852C7D"/>
    <w:rsid w:val="008549D7"/>
    <w:rsid w:val="00855C5A"/>
    <w:rsid w:val="00856353"/>
    <w:rsid w:val="00856461"/>
    <w:rsid w:val="00856628"/>
    <w:rsid w:val="0085662F"/>
    <w:rsid w:val="00856920"/>
    <w:rsid w:val="008575F7"/>
    <w:rsid w:val="00857743"/>
    <w:rsid w:val="008577CA"/>
    <w:rsid w:val="00857DD7"/>
    <w:rsid w:val="00857E8F"/>
    <w:rsid w:val="00860392"/>
    <w:rsid w:val="008612A7"/>
    <w:rsid w:val="008615D0"/>
    <w:rsid w:val="00861C88"/>
    <w:rsid w:val="008638CE"/>
    <w:rsid w:val="00865F51"/>
    <w:rsid w:val="0086671B"/>
    <w:rsid w:val="0086751A"/>
    <w:rsid w:val="00870105"/>
    <w:rsid w:val="00871581"/>
    <w:rsid w:val="00872FA4"/>
    <w:rsid w:val="0087341E"/>
    <w:rsid w:val="00874E7E"/>
    <w:rsid w:val="00875922"/>
    <w:rsid w:val="00876FC8"/>
    <w:rsid w:val="00877C19"/>
    <w:rsid w:val="00881557"/>
    <w:rsid w:val="00881A93"/>
    <w:rsid w:val="0088231C"/>
    <w:rsid w:val="008823A2"/>
    <w:rsid w:val="0088265E"/>
    <w:rsid w:val="00882AEE"/>
    <w:rsid w:val="00882C67"/>
    <w:rsid w:val="00882ED0"/>
    <w:rsid w:val="0088304A"/>
    <w:rsid w:val="00885E18"/>
    <w:rsid w:val="00886961"/>
    <w:rsid w:val="0088749A"/>
    <w:rsid w:val="00890B5F"/>
    <w:rsid w:val="00890C34"/>
    <w:rsid w:val="00891394"/>
    <w:rsid w:val="00892706"/>
    <w:rsid w:val="00893293"/>
    <w:rsid w:val="00893BA0"/>
    <w:rsid w:val="00894303"/>
    <w:rsid w:val="00894BEF"/>
    <w:rsid w:val="008951A6"/>
    <w:rsid w:val="00895B32"/>
    <w:rsid w:val="0089642F"/>
    <w:rsid w:val="00897813"/>
    <w:rsid w:val="00897E7C"/>
    <w:rsid w:val="008A09DB"/>
    <w:rsid w:val="008A0F77"/>
    <w:rsid w:val="008A115D"/>
    <w:rsid w:val="008A1429"/>
    <w:rsid w:val="008A16C1"/>
    <w:rsid w:val="008A1EB6"/>
    <w:rsid w:val="008A23B2"/>
    <w:rsid w:val="008A2854"/>
    <w:rsid w:val="008A2E6E"/>
    <w:rsid w:val="008A32DE"/>
    <w:rsid w:val="008A3545"/>
    <w:rsid w:val="008A55E4"/>
    <w:rsid w:val="008A56C3"/>
    <w:rsid w:val="008A5774"/>
    <w:rsid w:val="008A5F55"/>
    <w:rsid w:val="008A60B1"/>
    <w:rsid w:val="008A62FD"/>
    <w:rsid w:val="008A640F"/>
    <w:rsid w:val="008A659A"/>
    <w:rsid w:val="008A6629"/>
    <w:rsid w:val="008A738F"/>
    <w:rsid w:val="008B037F"/>
    <w:rsid w:val="008B0A4C"/>
    <w:rsid w:val="008B0AE0"/>
    <w:rsid w:val="008B1B1B"/>
    <w:rsid w:val="008B1FBE"/>
    <w:rsid w:val="008B1FFC"/>
    <w:rsid w:val="008B2486"/>
    <w:rsid w:val="008B25FC"/>
    <w:rsid w:val="008B2BF7"/>
    <w:rsid w:val="008B2CE5"/>
    <w:rsid w:val="008B2E33"/>
    <w:rsid w:val="008B34FE"/>
    <w:rsid w:val="008B4AB9"/>
    <w:rsid w:val="008B5AE9"/>
    <w:rsid w:val="008B5B48"/>
    <w:rsid w:val="008B6295"/>
    <w:rsid w:val="008B6535"/>
    <w:rsid w:val="008B7E4C"/>
    <w:rsid w:val="008C0096"/>
    <w:rsid w:val="008C0263"/>
    <w:rsid w:val="008C04CB"/>
    <w:rsid w:val="008C06A3"/>
    <w:rsid w:val="008C1BE6"/>
    <w:rsid w:val="008C2F00"/>
    <w:rsid w:val="008C38DC"/>
    <w:rsid w:val="008C3CDC"/>
    <w:rsid w:val="008C4091"/>
    <w:rsid w:val="008C4141"/>
    <w:rsid w:val="008C546E"/>
    <w:rsid w:val="008C5FEA"/>
    <w:rsid w:val="008C62C4"/>
    <w:rsid w:val="008C66BD"/>
    <w:rsid w:val="008C7E8D"/>
    <w:rsid w:val="008C7F45"/>
    <w:rsid w:val="008D056A"/>
    <w:rsid w:val="008D0999"/>
    <w:rsid w:val="008D0FFE"/>
    <w:rsid w:val="008D1D2E"/>
    <w:rsid w:val="008D3172"/>
    <w:rsid w:val="008D36FB"/>
    <w:rsid w:val="008D44FF"/>
    <w:rsid w:val="008D4558"/>
    <w:rsid w:val="008D465E"/>
    <w:rsid w:val="008D49E3"/>
    <w:rsid w:val="008D5F8B"/>
    <w:rsid w:val="008D65B7"/>
    <w:rsid w:val="008D7571"/>
    <w:rsid w:val="008D7945"/>
    <w:rsid w:val="008E05AF"/>
    <w:rsid w:val="008E0BEB"/>
    <w:rsid w:val="008E2073"/>
    <w:rsid w:val="008E2197"/>
    <w:rsid w:val="008E2A7C"/>
    <w:rsid w:val="008E2BA7"/>
    <w:rsid w:val="008E2F4C"/>
    <w:rsid w:val="008E4260"/>
    <w:rsid w:val="008E4457"/>
    <w:rsid w:val="008E65DB"/>
    <w:rsid w:val="008E6651"/>
    <w:rsid w:val="008E70F9"/>
    <w:rsid w:val="008F031D"/>
    <w:rsid w:val="008F0B11"/>
    <w:rsid w:val="008F0B8D"/>
    <w:rsid w:val="008F1691"/>
    <w:rsid w:val="008F1BB4"/>
    <w:rsid w:val="008F2CA2"/>
    <w:rsid w:val="008F363E"/>
    <w:rsid w:val="008F3B72"/>
    <w:rsid w:val="008F43EA"/>
    <w:rsid w:val="008F4771"/>
    <w:rsid w:val="008F4862"/>
    <w:rsid w:val="008F48F9"/>
    <w:rsid w:val="008F50AB"/>
    <w:rsid w:val="008F510E"/>
    <w:rsid w:val="008F6348"/>
    <w:rsid w:val="008F6754"/>
    <w:rsid w:val="008F7177"/>
    <w:rsid w:val="008F72A9"/>
    <w:rsid w:val="008F7581"/>
    <w:rsid w:val="008F7865"/>
    <w:rsid w:val="008F7D34"/>
    <w:rsid w:val="00900D29"/>
    <w:rsid w:val="00900F02"/>
    <w:rsid w:val="00901340"/>
    <w:rsid w:val="009018EC"/>
    <w:rsid w:val="0090272C"/>
    <w:rsid w:val="00904203"/>
    <w:rsid w:val="00904D78"/>
    <w:rsid w:val="00905098"/>
    <w:rsid w:val="0090529C"/>
    <w:rsid w:val="00905377"/>
    <w:rsid w:val="0090537C"/>
    <w:rsid w:val="0090566A"/>
    <w:rsid w:val="00905955"/>
    <w:rsid w:val="00905D13"/>
    <w:rsid w:val="0090652C"/>
    <w:rsid w:val="00906751"/>
    <w:rsid w:val="00907351"/>
    <w:rsid w:val="00907795"/>
    <w:rsid w:val="00907C9A"/>
    <w:rsid w:val="0091002F"/>
    <w:rsid w:val="0091077B"/>
    <w:rsid w:val="0091236C"/>
    <w:rsid w:val="009123C3"/>
    <w:rsid w:val="00912A30"/>
    <w:rsid w:val="00912DCC"/>
    <w:rsid w:val="00913685"/>
    <w:rsid w:val="00913D97"/>
    <w:rsid w:val="009145E2"/>
    <w:rsid w:val="00914995"/>
    <w:rsid w:val="00914B9A"/>
    <w:rsid w:val="009153C5"/>
    <w:rsid w:val="0091621A"/>
    <w:rsid w:val="00916A9A"/>
    <w:rsid w:val="00917712"/>
    <w:rsid w:val="009178BF"/>
    <w:rsid w:val="009206B6"/>
    <w:rsid w:val="009224AD"/>
    <w:rsid w:val="00922D44"/>
    <w:rsid w:val="00922E2D"/>
    <w:rsid w:val="0092335F"/>
    <w:rsid w:val="00923F96"/>
    <w:rsid w:val="0092436F"/>
    <w:rsid w:val="00924566"/>
    <w:rsid w:val="0092499C"/>
    <w:rsid w:val="00924A59"/>
    <w:rsid w:val="00924B26"/>
    <w:rsid w:val="009254D7"/>
    <w:rsid w:val="009257C9"/>
    <w:rsid w:val="0092654B"/>
    <w:rsid w:val="00926FF3"/>
    <w:rsid w:val="009277A9"/>
    <w:rsid w:val="00927885"/>
    <w:rsid w:val="00927F29"/>
    <w:rsid w:val="00930546"/>
    <w:rsid w:val="00931A60"/>
    <w:rsid w:val="00931D5E"/>
    <w:rsid w:val="009337E6"/>
    <w:rsid w:val="009348C4"/>
    <w:rsid w:val="00934A93"/>
    <w:rsid w:val="009359E1"/>
    <w:rsid w:val="00936046"/>
    <w:rsid w:val="0093609E"/>
    <w:rsid w:val="00936C09"/>
    <w:rsid w:val="00937172"/>
    <w:rsid w:val="00940169"/>
    <w:rsid w:val="0094104A"/>
    <w:rsid w:val="009417AA"/>
    <w:rsid w:val="00941AE0"/>
    <w:rsid w:val="00941BFC"/>
    <w:rsid w:val="0094204E"/>
    <w:rsid w:val="009423B7"/>
    <w:rsid w:val="00942780"/>
    <w:rsid w:val="00942CCE"/>
    <w:rsid w:val="00943187"/>
    <w:rsid w:val="0094345A"/>
    <w:rsid w:val="0094379E"/>
    <w:rsid w:val="0094385F"/>
    <w:rsid w:val="00943966"/>
    <w:rsid w:val="00944EB1"/>
    <w:rsid w:val="00945451"/>
    <w:rsid w:val="009456D1"/>
    <w:rsid w:val="00945B9F"/>
    <w:rsid w:val="00945C52"/>
    <w:rsid w:val="00946092"/>
    <w:rsid w:val="0094632A"/>
    <w:rsid w:val="00946B36"/>
    <w:rsid w:val="009470AF"/>
    <w:rsid w:val="00947341"/>
    <w:rsid w:val="00950252"/>
    <w:rsid w:val="0095044A"/>
    <w:rsid w:val="009504F6"/>
    <w:rsid w:val="00950675"/>
    <w:rsid w:val="0095142D"/>
    <w:rsid w:val="00952FDE"/>
    <w:rsid w:val="00953F7D"/>
    <w:rsid w:val="00954E2B"/>
    <w:rsid w:val="009551A1"/>
    <w:rsid w:val="00955299"/>
    <w:rsid w:val="0095596F"/>
    <w:rsid w:val="00955998"/>
    <w:rsid w:val="00955B05"/>
    <w:rsid w:val="00956E81"/>
    <w:rsid w:val="00956FA0"/>
    <w:rsid w:val="009572D5"/>
    <w:rsid w:val="00957560"/>
    <w:rsid w:val="00960BDC"/>
    <w:rsid w:val="00960DCA"/>
    <w:rsid w:val="00961A78"/>
    <w:rsid w:val="0096214B"/>
    <w:rsid w:val="009628E0"/>
    <w:rsid w:val="009629C5"/>
    <w:rsid w:val="00962C4C"/>
    <w:rsid w:val="0096376A"/>
    <w:rsid w:val="00963E47"/>
    <w:rsid w:val="0096487D"/>
    <w:rsid w:val="0096498C"/>
    <w:rsid w:val="00964F21"/>
    <w:rsid w:val="0096576D"/>
    <w:rsid w:val="00965B36"/>
    <w:rsid w:val="00966402"/>
    <w:rsid w:val="00966A9A"/>
    <w:rsid w:val="0096706C"/>
    <w:rsid w:val="00967B46"/>
    <w:rsid w:val="00967DFD"/>
    <w:rsid w:val="00967E63"/>
    <w:rsid w:val="00967F6D"/>
    <w:rsid w:val="0097002C"/>
    <w:rsid w:val="0097055B"/>
    <w:rsid w:val="009708B2"/>
    <w:rsid w:val="009709EA"/>
    <w:rsid w:val="0097115E"/>
    <w:rsid w:val="009714F3"/>
    <w:rsid w:val="0097184D"/>
    <w:rsid w:val="009718D1"/>
    <w:rsid w:val="00971997"/>
    <w:rsid w:val="00971D13"/>
    <w:rsid w:val="0097251C"/>
    <w:rsid w:val="00972C47"/>
    <w:rsid w:val="00972CF1"/>
    <w:rsid w:val="009731B1"/>
    <w:rsid w:val="0097405B"/>
    <w:rsid w:val="00974CF7"/>
    <w:rsid w:val="00974E99"/>
    <w:rsid w:val="0097585A"/>
    <w:rsid w:val="00976D40"/>
    <w:rsid w:val="009770FC"/>
    <w:rsid w:val="00977C4B"/>
    <w:rsid w:val="0098122D"/>
    <w:rsid w:val="00982091"/>
    <w:rsid w:val="009820BD"/>
    <w:rsid w:val="0098235A"/>
    <w:rsid w:val="009826CE"/>
    <w:rsid w:val="0098275A"/>
    <w:rsid w:val="00982E03"/>
    <w:rsid w:val="0098345C"/>
    <w:rsid w:val="00983722"/>
    <w:rsid w:val="00983C1F"/>
    <w:rsid w:val="00983E23"/>
    <w:rsid w:val="00984639"/>
    <w:rsid w:val="00985147"/>
    <w:rsid w:val="00985557"/>
    <w:rsid w:val="00985661"/>
    <w:rsid w:val="0098585F"/>
    <w:rsid w:val="00985EB7"/>
    <w:rsid w:val="00986511"/>
    <w:rsid w:val="00991283"/>
    <w:rsid w:val="009914A1"/>
    <w:rsid w:val="009922F2"/>
    <w:rsid w:val="00993351"/>
    <w:rsid w:val="0099348D"/>
    <w:rsid w:val="00994857"/>
    <w:rsid w:val="009949C0"/>
    <w:rsid w:val="00994FF2"/>
    <w:rsid w:val="00995336"/>
    <w:rsid w:val="009959BA"/>
    <w:rsid w:val="00996578"/>
    <w:rsid w:val="0099695A"/>
    <w:rsid w:val="00997002"/>
    <w:rsid w:val="009A0E47"/>
    <w:rsid w:val="009A1DBB"/>
    <w:rsid w:val="009A6295"/>
    <w:rsid w:val="009A62C8"/>
    <w:rsid w:val="009A7D1C"/>
    <w:rsid w:val="009B0194"/>
    <w:rsid w:val="009B09EC"/>
    <w:rsid w:val="009B1783"/>
    <w:rsid w:val="009B2432"/>
    <w:rsid w:val="009B31BD"/>
    <w:rsid w:val="009B3550"/>
    <w:rsid w:val="009B3CE9"/>
    <w:rsid w:val="009B47C1"/>
    <w:rsid w:val="009B5236"/>
    <w:rsid w:val="009B5DCB"/>
    <w:rsid w:val="009B6072"/>
    <w:rsid w:val="009B60CF"/>
    <w:rsid w:val="009B648F"/>
    <w:rsid w:val="009B69F8"/>
    <w:rsid w:val="009B6ACB"/>
    <w:rsid w:val="009B7102"/>
    <w:rsid w:val="009B755A"/>
    <w:rsid w:val="009B7FAD"/>
    <w:rsid w:val="009C012F"/>
    <w:rsid w:val="009C1A5B"/>
    <w:rsid w:val="009C333B"/>
    <w:rsid w:val="009C38E1"/>
    <w:rsid w:val="009C3D71"/>
    <w:rsid w:val="009C3E15"/>
    <w:rsid w:val="009C4B40"/>
    <w:rsid w:val="009C52F2"/>
    <w:rsid w:val="009C59F9"/>
    <w:rsid w:val="009C5C42"/>
    <w:rsid w:val="009C7192"/>
    <w:rsid w:val="009C7B5E"/>
    <w:rsid w:val="009D09EA"/>
    <w:rsid w:val="009D1432"/>
    <w:rsid w:val="009D14C2"/>
    <w:rsid w:val="009D15BB"/>
    <w:rsid w:val="009D17C9"/>
    <w:rsid w:val="009D2828"/>
    <w:rsid w:val="009D3C70"/>
    <w:rsid w:val="009D3EF8"/>
    <w:rsid w:val="009D5D2A"/>
    <w:rsid w:val="009D6150"/>
    <w:rsid w:val="009D6274"/>
    <w:rsid w:val="009D6FCF"/>
    <w:rsid w:val="009D7589"/>
    <w:rsid w:val="009D7629"/>
    <w:rsid w:val="009D77E0"/>
    <w:rsid w:val="009D7AB6"/>
    <w:rsid w:val="009D7AFC"/>
    <w:rsid w:val="009E0560"/>
    <w:rsid w:val="009E0600"/>
    <w:rsid w:val="009E0F8E"/>
    <w:rsid w:val="009E155F"/>
    <w:rsid w:val="009E1575"/>
    <w:rsid w:val="009E180C"/>
    <w:rsid w:val="009E19B2"/>
    <w:rsid w:val="009E1D35"/>
    <w:rsid w:val="009E3A4B"/>
    <w:rsid w:val="009E40B7"/>
    <w:rsid w:val="009E47F8"/>
    <w:rsid w:val="009E4ACC"/>
    <w:rsid w:val="009E53BC"/>
    <w:rsid w:val="009E60F1"/>
    <w:rsid w:val="009E693C"/>
    <w:rsid w:val="009F024D"/>
    <w:rsid w:val="009F0654"/>
    <w:rsid w:val="009F1D54"/>
    <w:rsid w:val="009F2342"/>
    <w:rsid w:val="009F2930"/>
    <w:rsid w:val="009F2D0A"/>
    <w:rsid w:val="009F2DA7"/>
    <w:rsid w:val="009F4614"/>
    <w:rsid w:val="009F5D28"/>
    <w:rsid w:val="009F5DBF"/>
    <w:rsid w:val="009F636E"/>
    <w:rsid w:val="009F6F6A"/>
    <w:rsid w:val="00A001BA"/>
    <w:rsid w:val="00A0080C"/>
    <w:rsid w:val="00A01C6C"/>
    <w:rsid w:val="00A0259C"/>
    <w:rsid w:val="00A03027"/>
    <w:rsid w:val="00A03975"/>
    <w:rsid w:val="00A03B10"/>
    <w:rsid w:val="00A0422B"/>
    <w:rsid w:val="00A043AA"/>
    <w:rsid w:val="00A04558"/>
    <w:rsid w:val="00A0538E"/>
    <w:rsid w:val="00A054AC"/>
    <w:rsid w:val="00A0693A"/>
    <w:rsid w:val="00A06A59"/>
    <w:rsid w:val="00A06B5F"/>
    <w:rsid w:val="00A07920"/>
    <w:rsid w:val="00A10121"/>
    <w:rsid w:val="00A10B19"/>
    <w:rsid w:val="00A10CBB"/>
    <w:rsid w:val="00A11CAB"/>
    <w:rsid w:val="00A12476"/>
    <w:rsid w:val="00A1283B"/>
    <w:rsid w:val="00A1322E"/>
    <w:rsid w:val="00A1353A"/>
    <w:rsid w:val="00A13AD0"/>
    <w:rsid w:val="00A1418F"/>
    <w:rsid w:val="00A141CA"/>
    <w:rsid w:val="00A1424F"/>
    <w:rsid w:val="00A144A4"/>
    <w:rsid w:val="00A14897"/>
    <w:rsid w:val="00A15711"/>
    <w:rsid w:val="00A160D5"/>
    <w:rsid w:val="00A16137"/>
    <w:rsid w:val="00A1641F"/>
    <w:rsid w:val="00A17522"/>
    <w:rsid w:val="00A1781D"/>
    <w:rsid w:val="00A20CEB"/>
    <w:rsid w:val="00A21034"/>
    <w:rsid w:val="00A224F4"/>
    <w:rsid w:val="00A23380"/>
    <w:rsid w:val="00A235B2"/>
    <w:rsid w:val="00A23D71"/>
    <w:rsid w:val="00A23DF4"/>
    <w:rsid w:val="00A24144"/>
    <w:rsid w:val="00A24612"/>
    <w:rsid w:val="00A2479F"/>
    <w:rsid w:val="00A24AC8"/>
    <w:rsid w:val="00A24B8F"/>
    <w:rsid w:val="00A25094"/>
    <w:rsid w:val="00A2529B"/>
    <w:rsid w:val="00A264D3"/>
    <w:rsid w:val="00A27269"/>
    <w:rsid w:val="00A27B2B"/>
    <w:rsid w:val="00A27E64"/>
    <w:rsid w:val="00A27E87"/>
    <w:rsid w:val="00A3019D"/>
    <w:rsid w:val="00A30722"/>
    <w:rsid w:val="00A31453"/>
    <w:rsid w:val="00A316BB"/>
    <w:rsid w:val="00A31814"/>
    <w:rsid w:val="00A31B79"/>
    <w:rsid w:val="00A344BC"/>
    <w:rsid w:val="00A34B37"/>
    <w:rsid w:val="00A34E6E"/>
    <w:rsid w:val="00A35DD3"/>
    <w:rsid w:val="00A36987"/>
    <w:rsid w:val="00A36CF0"/>
    <w:rsid w:val="00A37529"/>
    <w:rsid w:val="00A402A0"/>
    <w:rsid w:val="00A40C2B"/>
    <w:rsid w:val="00A40C2C"/>
    <w:rsid w:val="00A417FA"/>
    <w:rsid w:val="00A4216A"/>
    <w:rsid w:val="00A42352"/>
    <w:rsid w:val="00A42902"/>
    <w:rsid w:val="00A42C1C"/>
    <w:rsid w:val="00A430A0"/>
    <w:rsid w:val="00A43A90"/>
    <w:rsid w:val="00A43D20"/>
    <w:rsid w:val="00A43DC6"/>
    <w:rsid w:val="00A4493B"/>
    <w:rsid w:val="00A44C06"/>
    <w:rsid w:val="00A44CA7"/>
    <w:rsid w:val="00A44CD9"/>
    <w:rsid w:val="00A46711"/>
    <w:rsid w:val="00A46FC3"/>
    <w:rsid w:val="00A47175"/>
    <w:rsid w:val="00A47749"/>
    <w:rsid w:val="00A502EB"/>
    <w:rsid w:val="00A50353"/>
    <w:rsid w:val="00A50411"/>
    <w:rsid w:val="00A50E0F"/>
    <w:rsid w:val="00A51105"/>
    <w:rsid w:val="00A51491"/>
    <w:rsid w:val="00A52058"/>
    <w:rsid w:val="00A5217F"/>
    <w:rsid w:val="00A52B53"/>
    <w:rsid w:val="00A52C05"/>
    <w:rsid w:val="00A53D81"/>
    <w:rsid w:val="00A54CEA"/>
    <w:rsid w:val="00A54E5E"/>
    <w:rsid w:val="00A552A3"/>
    <w:rsid w:val="00A55F5D"/>
    <w:rsid w:val="00A5621B"/>
    <w:rsid w:val="00A56699"/>
    <w:rsid w:val="00A56824"/>
    <w:rsid w:val="00A570D9"/>
    <w:rsid w:val="00A577FF"/>
    <w:rsid w:val="00A60EA1"/>
    <w:rsid w:val="00A622D3"/>
    <w:rsid w:val="00A643A6"/>
    <w:rsid w:val="00A64672"/>
    <w:rsid w:val="00A64B1D"/>
    <w:rsid w:val="00A64C66"/>
    <w:rsid w:val="00A6576D"/>
    <w:rsid w:val="00A677E7"/>
    <w:rsid w:val="00A70394"/>
    <w:rsid w:val="00A70D89"/>
    <w:rsid w:val="00A711D5"/>
    <w:rsid w:val="00A71A43"/>
    <w:rsid w:val="00A7257A"/>
    <w:rsid w:val="00A74F40"/>
    <w:rsid w:val="00A75FEF"/>
    <w:rsid w:val="00A76248"/>
    <w:rsid w:val="00A768FB"/>
    <w:rsid w:val="00A76AB7"/>
    <w:rsid w:val="00A77847"/>
    <w:rsid w:val="00A808BF"/>
    <w:rsid w:val="00A80A46"/>
    <w:rsid w:val="00A81E4B"/>
    <w:rsid w:val="00A829D0"/>
    <w:rsid w:val="00A8386B"/>
    <w:rsid w:val="00A83888"/>
    <w:rsid w:val="00A83D31"/>
    <w:rsid w:val="00A84247"/>
    <w:rsid w:val="00A85F93"/>
    <w:rsid w:val="00A865DB"/>
    <w:rsid w:val="00A86D7F"/>
    <w:rsid w:val="00A870B1"/>
    <w:rsid w:val="00A87140"/>
    <w:rsid w:val="00A87430"/>
    <w:rsid w:val="00A87582"/>
    <w:rsid w:val="00A87627"/>
    <w:rsid w:val="00A87650"/>
    <w:rsid w:val="00A87986"/>
    <w:rsid w:val="00A87C39"/>
    <w:rsid w:val="00A87CCC"/>
    <w:rsid w:val="00A87EF8"/>
    <w:rsid w:val="00A915F4"/>
    <w:rsid w:val="00A918A3"/>
    <w:rsid w:val="00A9211A"/>
    <w:rsid w:val="00A933DD"/>
    <w:rsid w:val="00A93A29"/>
    <w:rsid w:val="00A949FF"/>
    <w:rsid w:val="00A96654"/>
    <w:rsid w:val="00A96750"/>
    <w:rsid w:val="00A977A3"/>
    <w:rsid w:val="00A97C29"/>
    <w:rsid w:val="00AA08DA"/>
    <w:rsid w:val="00AA0EFC"/>
    <w:rsid w:val="00AA1498"/>
    <w:rsid w:val="00AA186C"/>
    <w:rsid w:val="00AA1FD6"/>
    <w:rsid w:val="00AA26B6"/>
    <w:rsid w:val="00AA3266"/>
    <w:rsid w:val="00AA38AC"/>
    <w:rsid w:val="00AA3F49"/>
    <w:rsid w:val="00AA4053"/>
    <w:rsid w:val="00AA5249"/>
    <w:rsid w:val="00AA54EC"/>
    <w:rsid w:val="00AA5955"/>
    <w:rsid w:val="00AA5C21"/>
    <w:rsid w:val="00AA6378"/>
    <w:rsid w:val="00AA64DF"/>
    <w:rsid w:val="00AA6573"/>
    <w:rsid w:val="00AA68D3"/>
    <w:rsid w:val="00AA68F1"/>
    <w:rsid w:val="00AA6C87"/>
    <w:rsid w:val="00AA7F94"/>
    <w:rsid w:val="00AB0CF8"/>
    <w:rsid w:val="00AB1C28"/>
    <w:rsid w:val="00AB22A0"/>
    <w:rsid w:val="00AB32B4"/>
    <w:rsid w:val="00AB3A97"/>
    <w:rsid w:val="00AB3F5B"/>
    <w:rsid w:val="00AB474F"/>
    <w:rsid w:val="00AB47AA"/>
    <w:rsid w:val="00AB5AF1"/>
    <w:rsid w:val="00AB636C"/>
    <w:rsid w:val="00AB664F"/>
    <w:rsid w:val="00AB6B1A"/>
    <w:rsid w:val="00AB72D0"/>
    <w:rsid w:val="00AC0316"/>
    <w:rsid w:val="00AC0F27"/>
    <w:rsid w:val="00AC1D65"/>
    <w:rsid w:val="00AC2FD3"/>
    <w:rsid w:val="00AC3632"/>
    <w:rsid w:val="00AC408F"/>
    <w:rsid w:val="00AC418C"/>
    <w:rsid w:val="00AC4D1E"/>
    <w:rsid w:val="00AC4F9A"/>
    <w:rsid w:val="00AC535A"/>
    <w:rsid w:val="00AC5AF3"/>
    <w:rsid w:val="00AC5C3C"/>
    <w:rsid w:val="00AC6DB8"/>
    <w:rsid w:val="00AC766C"/>
    <w:rsid w:val="00AC791C"/>
    <w:rsid w:val="00AD0246"/>
    <w:rsid w:val="00AD0315"/>
    <w:rsid w:val="00AD0351"/>
    <w:rsid w:val="00AD0CB3"/>
    <w:rsid w:val="00AD2182"/>
    <w:rsid w:val="00AD267F"/>
    <w:rsid w:val="00AD28C5"/>
    <w:rsid w:val="00AD33BD"/>
    <w:rsid w:val="00AD5759"/>
    <w:rsid w:val="00AD584B"/>
    <w:rsid w:val="00AD629A"/>
    <w:rsid w:val="00AD651D"/>
    <w:rsid w:val="00AD741E"/>
    <w:rsid w:val="00AE068D"/>
    <w:rsid w:val="00AE08FD"/>
    <w:rsid w:val="00AE0955"/>
    <w:rsid w:val="00AE0A30"/>
    <w:rsid w:val="00AE0BF6"/>
    <w:rsid w:val="00AE1F7B"/>
    <w:rsid w:val="00AE20A8"/>
    <w:rsid w:val="00AE3FD8"/>
    <w:rsid w:val="00AE4337"/>
    <w:rsid w:val="00AE574D"/>
    <w:rsid w:val="00AE59B3"/>
    <w:rsid w:val="00AE5C39"/>
    <w:rsid w:val="00AE6EB6"/>
    <w:rsid w:val="00AE7A9F"/>
    <w:rsid w:val="00AE7E29"/>
    <w:rsid w:val="00AF0571"/>
    <w:rsid w:val="00AF0708"/>
    <w:rsid w:val="00AF092E"/>
    <w:rsid w:val="00AF1103"/>
    <w:rsid w:val="00AF114E"/>
    <w:rsid w:val="00AF13FE"/>
    <w:rsid w:val="00AF14B4"/>
    <w:rsid w:val="00AF151C"/>
    <w:rsid w:val="00AF2D14"/>
    <w:rsid w:val="00AF2F03"/>
    <w:rsid w:val="00AF3A77"/>
    <w:rsid w:val="00AF5237"/>
    <w:rsid w:val="00AF56D6"/>
    <w:rsid w:val="00AF6C77"/>
    <w:rsid w:val="00AF6E9C"/>
    <w:rsid w:val="00AF7538"/>
    <w:rsid w:val="00AF7A48"/>
    <w:rsid w:val="00AF7BFC"/>
    <w:rsid w:val="00B0129D"/>
    <w:rsid w:val="00B01372"/>
    <w:rsid w:val="00B01E2B"/>
    <w:rsid w:val="00B02FF9"/>
    <w:rsid w:val="00B049F4"/>
    <w:rsid w:val="00B04FAD"/>
    <w:rsid w:val="00B05E8C"/>
    <w:rsid w:val="00B061E4"/>
    <w:rsid w:val="00B06264"/>
    <w:rsid w:val="00B0732A"/>
    <w:rsid w:val="00B103D4"/>
    <w:rsid w:val="00B10AD3"/>
    <w:rsid w:val="00B11B02"/>
    <w:rsid w:val="00B122A1"/>
    <w:rsid w:val="00B12409"/>
    <w:rsid w:val="00B13234"/>
    <w:rsid w:val="00B14F21"/>
    <w:rsid w:val="00B15C1A"/>
    <w:rsid w:val="00B16DC4"/>
    <w:rsid w:val="00B16F35"/>
    <w:rsid w:val="00B171A7"/>
    <w:rsid w:val="00B17327"/>
    <w:rsid w:val="00B17E74"/>
    <w:rsid w:val="00B228CD"/>
    <w:rsid w:val="00B2290F"/>
    <w:rsid w:val="00B23601"/>
    <w:rsid w:val="00B237EA"/>
    <w:rsid w:val="00B23951"/>
    <w:rsid w:val="00B23E38"/>
    <w:rsid w:val="00B247F5"/>
    <w:rsid w:val="00B258BB"/>
    <w:rsid w:val="00B258E2"/>
    <w:rsid w:val="00B26244"/>
    <w:rsid w:val="00B26440"/>
    <w:rsid w:val="00B26E3A"/>
    <w:rsid w:val="00B27C1C"/>
    <w:rsid w:val="00B27E46"/>
    <w:rsid w:val="00B27FE3"/>
    <w:rsid w:val="00B30093"/>
    <w:rsid w:val="00B30277"/>
    <w:rsid w:val="00B30A73"/>
    <w:rsid w:val="00B31804"/>
    <w:rsid w:val="00B321BF"/>
    <w:rsid w:val="00B32893"/>
    <w:rsid w:val="00B32A13"/>
    <w:rsid w:val="00B333A8"/>
    <w:rsid w:val="00B3588B"/>
    <w:rsid w:val="00B35898"/>
    <w:rsid w:val="00B35F27"/>
    <w:rsid w:val="00B363AF"/>
    <w:rsid w:val="00B3677E"/>
    <w:rsid w:val="00B36987"/>
    <w:rsid w:val="00B36B91"/>
    <w:rsid w:val="00B3739F"/>
    <w:rsid w:val="00B3740F"/>
    <w:rsid w:val="00B402B9"/>
    <w:rsid w:val="00B406C3"/>
    <w:rsid w:val="00B408A1"/>
    <w:rsid w:val="00B408DE"/>
    <w:rsid w:val="00B40BD7"/>
    <w:rsid w:val="00B4121A"/>
    <w:rsid w:val="00B4214D"/>
    <w:rsid w:val="00B42611"/>
    <w:rsid w:val="00B43A9F"/>
    <w:rsid w:val="00B43DA2"/>
    <w:rsid w:val="00B43FB5"/>
    <w:rsid w:val="00B44238"/>
    <w:rsid w:val="00B44601"/>
    <w:rsid w:val="00B44CFB"/>
    <w:rsid w:val="00B453B4"/>
    <w:rsid w:val="00B45CB0"/>
    <w:rsid w:val="00B46DD4"/>
    <w:rsid w:val="00B46DDA"/>
    <w:rsid w:val="00B501D6"/>
    <w:rsid w:val="00B502AD"/>
    <w:rsid w:val="00B50BC9"/>
    <w:rsid w:val="00B517B7"/>
    <w:rsid w:val="00B5217D"/>
    <w:rsid w:val="00B5331A"/>
    <w:rsid w:val="00B538EC"/>
    <w:rsid w:val="00B545F1"/>
    <w:rsid w:val="00B54768"/>
    <w:rsid w:val="00B54A05"/>
    <w:rsid w:val="00B54DE7"/>
    <w:rsid w:val="00B55609"/>
    <w:rsid w:val="00B57B4E"/>
    <w:rsid w:val="00B606E4"/>
    <w:rsid w:val="00B60B6C"/>
    <w:rsid w:val="00B614CE"/>
    <w:rsid w:val="00B61774"/>
    <w:rsid w:val="00B62431"/>
    <w:rsid w:val="00B62449"/>
    <w:rsid w:val="00B627A0"/>
    <w:rsid w:val="00B64D7C"/>
    <w:rsid w:val="00B65102"/>
    <w:rsid w:val="00B656B0"/>
    <w:rsid w:val="00B66013"/>
    <w:rsid w:val="00B660E4"/>
    <w:rsid w:val="00B662E5"/>
    <w:rsid w:val="00B6709F"/>
    <w:rsid w:val="00B670C0"/>
    <w:rsid w:val="00B67DCE"/>
    <w:rsid w:val="00B709CA"/>
    <w:rsid w:val="00B71D0E"/>
    <w:rsid w:val="00B71F54"/>
    <w:rsid w:val="00B7214C"/>
    <w:rsid w:val="00B721EC"/>
    <w:rsid w:val="00B726C2"/>
    <w:rsid w:val="00B72CBF"/>
    <w:rsid w:val="00B73A82"/>
    <w:rsid w:val="00B746C9"/>
    <w:rsid w:val="00B75B36"/>
    <w:rsid w:val="00B765DF"/>
    <w:rsid w:val="00B7666C"/>
    <w:rsid w:val="00B76E4A"/>
    <w:rsid w:val="00B802C6"/>
    <w:rsid w:val="00B803C2"/>
    <w:rsid w:val="00B806D6"/>
    <w:rsid w:val="00B80979"/>
    <w:rsid w:val="00B80B8F"/>
    <w:rsid w:val="00B811E5"/>
    <w:rsid w:val="00B81714"/>
    <w:rsid w:val="00B818C7"/>
    <w:rsid w:val="00B8199B"/>
    <w:rsid w:val="00B81BAA"/>
    <w:rsid w:val="00B82BE8"/>
    <w:rsid w:val="00B832B4"/>
    <w:rsid w:val="00B83BDE"/>
    <w:rsid w:val="00B84A65"/>
    <w:rsid w:val="00B851C8"/>
    <w:rsid w:val="00B86614"/>
    <w:rsid w:val="00B86B54"/>
    <w:rsid w:val="00B901EB"/>
    <w:rsid w:val="00B9053B"/>
    <w:rsid w:val="00B90B9C"/>
    <w:rsid w:val="00B90FEF"/>
    <w:rsid w:val="00B91337"/>
    <w:rsid w:val="00B921FC"/>
    <w:rsid w:val="00B92368"/>
    <w:rsid w:val="00B92BFC"/>
    <w:rsid w:val="00B92F5A"/>
    <w:rsid w:val="00B93116"/>
    <w:rsid w:val="00B93CE9"/>
    <w:rsid w:val="00B94976"/>
    <w:rsid w:val="00B96090"/>
    <w:rsid w:val="00B96761"/>
    <w:rsid w:val="00B9752A"/>
    <w:rsid w:val="00B97E9E"/>
    <w:rsid w:val="00BA0301"/>
    <w:rsid w:val="00BA0AEF"/>
    <w:rsid w:val="00BA0B22"/>
    <w:rsid w:val="00BA15F0"/>
    <w:rsid w:val="00BA21EB"/>
    <w:rsid w:val="00BA25A9"/>
    <w:rsid w:val="00BA2D2B"/>
    <w:rsid w:val="00BA34E8"/>
    <w:rsid w:val="00BA42B7"/>
    <w:rsid w:val="00BA4529"/>
    <w:rsid w:val="00BA4EDE"/>
    <w:rsid w:val="00BA527C"/>
    <w:rsid w:val="00BA7976"/>
    <w:rsid w:val="00BB1965"/>
    <w:rsid w:val="00BB221A"/>
    <w:rsid w:val="00BB3435"/>
    <w:rsid w:val="00BB394F"/>
    <w:rsid w:val="00BB3CA5"/>
    <w:rsid w:val="00BB435A"/>
    <w:rsid w:val="00BB45BF"/>
    <w:rsid w:val="00BB5E18"/>
    <w:rsid w:val="00BB60CC"/>
    <w:rsid w:val="00BB68C9"/>
    <w:rsid w:val="00BB6CF5"/>
    <w:rsid w:val="00BB6F78"/>
    <w:rsid w:val="00BB7623"/>
    <w:rsid w:val="00BB7908"/>
    <w:rsid w:val="00BB79F2"/>
    <w:rsid w:val="00BC023B"/>
    <w:rsid w:val="00BC0331"/>
    <w:rsid w:val="00BC05AA"/>
    <w:rsid w:val="00BC068C"/>
    <w:rsid w:val="00BC0919"/>
    <w:rsid w:val="00BC1564"/>
    <w:rsid w:val="00BC1D87"/>
    <w:rsid w:val="00BC2717"/>
    <w:rsid w:val="00BC3075"/>
    <w:rsid w:val="00BC3259"/>
    <w:rsid w:val="00BC3DB7"/>
    <w:rsid w:val="00BC477F"/>
    <w:rsid w:val="00BC624F"/>
    <w:rsid w:val="00BC65ED"/>
    <w:rsid w:val="00BD01D4"/>
    <w:rsid w:val="00BD0202"/>
    <w:rsid w:val="00BD0748"/>
    <w:rsid w:val="00BD0B53"/>
    <w:rsid w:val="00BD1CE1"/>
    <w:rsid w:val="00BD1F2C"/>
    <w:rsid w:val="00BD2193"/>
    <w:rsid w:val="00BD2739"/>
    <w:rsid w:val="00BD2B7E"/>
    <w:rsid w:val="00BD33E9"/>
    <w:rsid w:val="00BD4771"/>
    <w:rsid w:val="00BD4D5F"/>
    <w:rsid w:val="00BD5543"/>
    <w:rsid w:val="00BD5B11"/>
    <w:rsid w:val="00BD5DA6"/>
    <w:rsid w:val="00BE056F"/>
    <w:rsid w:val="00BE0750"/>
    <w:rsid w:val="00BE10F9"/>
    <w:rsid w:val="00BE1212"/>
    <w:rsid w:val="00BE1D3C"/>
    <w:rsid w:val="00BE250F"/>
    <w:rsid w:val="00BE29F0"/>
    <w:rsid w:val="00BE388F"/>
    <w:rsid w:val="00BE3D9D"/>
    <w:rsid w:val="00BE3F01"/>
    <w:rsid w:val="00BE459D"/>
    <w:rsid w:val="00BE4B7A"/>
    <w:rsid w:val="00BE4D92"/>
    <w:rsid w:val="00BE50E3"/>
    <w:rsid w:val="00BE5BAF"/>
    <w:rsid w:val="00BF0DC7"/>
    <w:rsid w:val="00BF2352"/>
    <w:rsid w:val="00BF2445"/>
    <w:rsid w:val="00BF24A6"/>
    <w:rsid w:val="00BF257E"/>
    <w:rsid w:val="00BF3FCA"/>
    <w:rsid w:val="00BF43BB"/>
    <w:rsid w:val="00BF473A"/>
    <w:rsid w:val="00BF4BBC"/>
    <w:rsid w:val="00BF4ECB"/>
    <w:rsid w:val="00BF54EC"/>
    <w:rsid w:val="00BF5C06"/>
    <w:rsid w:val="00BF6991"/>
    <w:rsid w:val="00BF6E85"/>
    <w:rsid w:val="00C01696"/>
    <w:rsid w:val="00C02316"/>
    <w:rsid w:val="00C02653"/>
    <w:rsid w:val="00C026E7"/>
    <w:rsid w:val="00C02865"/>
    <w:rsid w:val="00C031F1"/>
    <w:rsid w:val="00C04114"/>
    <w:rsid w:val="00C05909"/>
    <w:rsid w:val="00C05DE3"/>
    <w:rsid w:val="00C06B86"/>
    <w:rsid w:val="00C07150"/>
    <w:rsid w:val="00C072EB"/>
    <w:rsid w:val="00C1091E"/>
    <w:rsid w:val="00C10C60"/>
    <w:rsid w:val="00C10FA4"/>
    <w:rsid w:val="00C120D4"/>
    <w:rsid w:val="00C130A5"/>
    <w:rsid w:val="00C1327C"/>
    <w:rsid w:val="00C132CB"/>
    <w:rsid w:val="00C134A1"/>
    <w:rsid w:val="00C137AA"/>
    <w:rsid w:val="00C15383"/>
    <w:rsid w:val="00C158D0"/>
    <w:rsid w:val="00C15F3E"/>
    <w:rsid w:val="00C1650A"/>
    <w:rsid w:val="00C173EF"/>
    <w:rsid w:val="00C20315"/>
    <w:rsid w:val="00C20C62"/>
    <w:rsid w:val="00C20E5C"/>
    <w:rsid w:val="00C21518"/>
    <w:rsid w:val="00C21C92"/>
    <w:rsid w:val="00C225CD"/>
    <w:rsid w:val="00C23C62"/>
    <w:rsid w:val="00C25C09"/>
    <w:rsid w:val="00C2616D"/>
    <w:rsid w:val="00C2707F"/>
    <w:rsid w:val="00C274A9"/>
    <w:rsid w:val="00C279EC"/>
    <w:rsid w:val="00C30AA9"/>
    <w:rsid w:val="00C30B15"/>
    <w:rsid w:val="00C30B89"/>
    <w:rsid w:val="00C30CB1"/>
    <w:rsid w:val="00C32262"/>
    <w:rsid w:val="00C32A7C"/>
    <w:rsid w:val="00C32EEC"/>
    <w:rsid w:val="00C3301D"/>
    <w:rsid w:val="00C34D6C"/>
    <w:rsid w:val="00C35562"/>
    <w:rsid w:val="00C364D0"/>
    <w:rsid w:val="00C36869"/>
    <w:rsid w:val="00C37013"/>
    <w:rsid w:val="00C37079"/>
    <w:rsid w:val="00C37129"/>
    <w:rsid w:val="00C37C1F"/>
    <w:rsid w:val="00C40861"/>
    <w:rsid w:val="00C408E7"/>
    <w:rsid w:val="00C4142A"/>
    <w:rsid w:val="00C41E80"/>
    <w:rsid w:val="00C42135"/>
    <w:rsid w:val="00C4230E"/>
    <w:rsid w:val="00C42F23"/>
    <w:rsid w:val="00C433B5"/>
    <w:rsid w:val="00C4341F"/>
    <w:rsid w:val="00C445F4"/>
    <w:rsid w:val="00C44790"/>
    <w:rsid w:val="00C44FC8"/>
    <w:rsid w:val="00C45172"/>
    <w:rsid w:val="00C45B42"/>
    <w:rsid w:val="00C46AEE"/>
    <w:rsid w:val="00C470AF"/>
    <w:rsid w:val="00C50756"/>
    <w:rsid w:val="00C50757"/>
    <w:rsid w:val="00C50B92"/>
    <w:rsid w:val="00C5165C"/>
    <w:rsid w:val="00C52EA4"/>
    <w:rsid w:val="00C53252"/>
    <w:rsid w:val="00C53DD4"/>
    <w:rsid w:val="00C549C4"/>
    <w:rsid w:val="00C54B58"/>
    <w:rsid w:val="00C553D9"/>
    <w:rsid w:val="00C55C6C"/>
    <w:rsid w:val="00C5601B"/>
    <w:rsid w:val="00C5753D"/>
    <w:rsid w:val="00C57AF7"/>
    <w:rsid w:val="00C57DEA"/>
    <w:rsid w:val="00C602D4"/>
    <w:rsid w:val="00C60D5A"/>
    <w:rsid w:val="00C626EC"/>
    <w:rsid w:val="00C62833"/>
    <w:rsid w:val="00C62927"/>
    <w:rsid w:val="00C62C11"/>
    <w:rsid w:val="00C62E74"/>
    <w:rsid w:val="00C637D4"/>
    <w:rsid w:val="00C63C53"/>
    <w:rsid w:val="00C63D44"/>
    <w:rsid w:val="00C64891"/>
    <w:rsid w:val="00C64920"/>
    <w:rsid w:val="00C64954"/>
    <w:rsid w:val="00C64F2A"/>
    <w:rsid w:val="00C66041"/>
    <w:rsid w:val="00C669A2"/>
    <w:rsid w:val="00C67746"/>
    <w:rsid w:val="00C67F0D"/>
    <w:rsid w:val="00C7011C"/>
    <w:rsid w:val="00C70484"/>
    <w:rsid w:val="00C706C1"/>
    <w:rsid w:val="00C70B0C"/>
    <w:rsid w:val="00C70C44"/>
    <w:rsid w:val="00C73A56"/>
    <w:rsid w:val="00C73A84"/>
    <w:rsid w:val="00C751C8"/>
    <w:rsid w:val="00C752FC"/>
    <w:rsid w:val="00C76185"/>
    <w:rsid w:val="00C76544"/>
    <w:rsid w:val="00C770F3"/>
    <w:rsid w:val="00C77161"/>
    <w:rsid w:val="00C77763"/>
    <w:rsid w:val="00C80736"/>
    <w:rsid w:val="00C8103F"/>
    <w:rsid w:val="00C811C2"/>
    <w:rsid w:val="00C8207A"/>
    <w:rsid w:val="00C8295B"/>
    <w:rsid w:val="00C8296A"/>
    <w:rsid w:val="00C82DA5"/>
    <w:rsid w:val="00C8331A"/>
    <w:rsid w:val="00C83965"/>
    <w:rsid w:val="00C83E9C"/>
    <w:rsid w:val="00C8420F"/>
    <w:rsid w:val="00C84D26"/>
    <w:rsid w:val="00C85F8F"/>
    <w:rsid w:val="00C860DC"/>
    <w:rsid w:val="00C86B01"/>
    <w:rsid w:val="00C87321"/>
    <w:rsid w:val="00C87AC0"/>
    <w:rsid w:val="00C87E9A"/>
    <w:rsid w:val="00C87F3F"/>
    <w:rsid w:val="00C9040B"/>
    <w:rsid w:val="00C90B8D"/>
    <w:rsid w:val="00C91035"/>
    <w:rsid w:val="00C91797"/>
    <w:rsid w:val="00C91FCC"/>
    <w:rsid w:val="00C927C5"/>
    <w:rsid w:val="00C9346C"/>
    <w:rsid w:val="00C93A15"/>
    <w:rsid w:val="00C93D13"/>
    <w:rsid w:val="00C95FB6"/>
    <w:rsid w:val="00C96DFB"/>
    <w:rsid w:val="00C9761E"/>
    <w:rsid w:val="00C97622"/>
    <w:rsid w:val="00CA0A91"/>
    <w:rsid w:val="00CA0F63"/>
    <w:rsid w:val="00CA1A49"/>
    <w:rsid w:val="00CA2A0C"/>
    <w:rsid w:val="00CA2C48"/>
    <w:rsid w:val="00CA3D8B"/>
    <w:rsid w:val="00CA3EED"/>
    <w:rsid w:val="00CA54EC"/>
    <w:rsid w:val="00CA59E4"/>
    <w:rsid w:val="00CA5AD6"/>
    <w:rsid w:val="00CA777F"/>
    <w:rsid w:val="00CA7A4B"/>
    <w:rsid w:val="00CB2BA2"/>
    <w:rsid w:val="00CB32A9"/>
    <w:rsid w:val="00CB4A23"/>
    <w:rsid w:val="00CB5DA7"/>
    <w:rsid w:val="00CB6299"/>
    <w:rsid w:val="00CB63E8"/>
    <w:rsid w:val="00CB696F"/>
    <w:rsid w:val="00CB7B74"/>
    <w:rsid w:val="00CB7EC7"/>
    <w:rsid w:val="00CC0146"/>
    <w:rsid w:val="00CC06D4"/>
    <w:rsid w:val="00CC0D92"/>
    <w:rsid w:val="00CC3434"/>
    <w:rsid w:val="00CC3EA7"/>
    <w:rsid w:val="00CC4215"/>
    <w:rsid w:val="00CC5098"/>
    <w:rsid w:val="00CC6140"/>
    <w:rsid w:val="00CC646F"/>
    <w:rsid w:val="00CC794B"/>
    <w:rsid w:val="00CC7E36"/>
    <w:rsid w:val="00CC7E9B"/>
    <w:rsid w:val="00CD04D4"/>
    <w:rsid w:val="00CD0B85"/>
    <w:rsid w:val="00CD151E"/>
    <w:rsid w:val="00CD18A4"/>
    <w:rsid w:val="00CD27F8"/>
    <w:rsid w:val="00CD2B36"/>
    <w:rsid w:val="00CD3995"/>
    <w:rsid w:val="00CD3A8C"/>
    <w:rsid w:val="00CD42E4"/>
    <w:rsid w:val="00CD493E"/>
    <w:rsid w:val="00CD4AD9"/>
    <w:rsid w:val="00CD5227"/>
    <w:rsid w:val="00CD6D94"/>
    <w:rsid w:val="00CD744C"/>
    <w:rsid w:val="00CD7530"/>
    <w:rsid w:val="00CD78F1"/>
    <w:rsid w:val="00CE0409"/>
    <w:rsid w:val="00CE15C7"/>
    <w:rsid w:val="00CE1A56"/>
    <w:rsid w:val="00CE2978"/>
    <w:rsid w:val="00CE32C1"/>
    <w:rsid w:val="00CE376E"/>
    <w:rsid w:val="00CE3772"/>
    <w:rsid w:val="00CE3B33"/>
    <w:rsid w:val="00CE4231"/>
    <w:rsid w:val="00CE4F25"/>
    <w:rsid w:val="00CE55D3"/>
    <w:rsid w:val="00CE645D"/>
    <w:rsid w:val="00CE755E"/>
    <w:rsid w:val="00CE7728"/>
    <w:rsid w:val="00CE7C41"/>
    <w:rsid w:val="00CF1887"/>
    <w:rsid w:val="00CF1A03"/>
    <w:rsid w:val="00CF3466"/>
    <w:rsid w:val="00CF4813"/>
    <w:rsid w:val="00CF4C1E"/>
    <w:rsid w:val="00CF52EE"/>
    <w:rsid w:val="00CF5D0A"/>
    <w:rsid w:val="00CF6F5D"/>
    <w:rsid w:val="00CF70C1"/>
    <w:rsid w:val="00CF71E3"/>
    <w:rsid w:val="00CF7A3A"/>
    <w:rsid w:val="00CF7F46"/>
    <w:rsid w:val="00D003D5"/>
    <w:rsid w:val="00D00430"/>
    <w:rsid w:val="00D006E7"/>
    <w:rsid w:val="00D01523"/>
    <w:rsid w:val="00D01B05"/>
    <w:rsid w:val="00D0235A"/>
    <w:rsid w:val="00D04A01"/>
    <w:rsid w:val="00D04E76"/>
    <w:rsid w:val="00D05FC9"/>
    <w:rsid w:val="00D06469"/>
    <w:rsid w:val="00D07889"/>
    <w:rsid w:val="00D07AB9"/>
    <w:rsid w:val="00D1178C"/>
    <w:rsid w:val="00D118F5"/>
    <w:rsid w:val="00D11C3A"/>
    <w:rsid w:val="00D12206"/>
    <w:rsid w:val="00D129C9"/>
    <w:rsid w:val="00D12D8C"/>
    <w:rsid w:val="00D13BC1"/>
    <w:rsid w:val="00D143BD"/>
    <w:rsid w:val="00D1591D"/>
    <w:rsid w:val="00D16145"/>
    <w:rsid w:val="00D166F7"/>
    <w:rsid w:val="00D17329"/>
    <w:rsid w:val="00D17C27"/>
    <w:rsid w:val="00D20260"/>
    <w:rsid w:val="00D20CA6"/>
    <w:rsid w:val="00D20E81"/>
    <w:rsid w:val="00D223E3"/>
    <w:rsid w:val="00D225DF"/>
    <w:rsid w:val="00D22775"/>
    <w:rsid w:val="00D2346B"/>
    <w:rsid w:val="00D23884"/>
    <w:rsid w:val="00D23F4F"/>
    <w:rsid w:val="00D25D8F"/>
    <w:rsid w:val="00D26309"/>
    <w:rsid w:val="00D26754"/>
    <w:rsid w:val="00D2709B"/>
    <w:rsid w:val="00D276F4"/>
    <w:rsid w:val="00D30008"/>
    <w:rsid w:val="00D3010C"/>
    <w:rsid w:val="00D30152"/>
    <w:rsid w:val="00D330DC"/>
    <w:rsid w:val="00D3329E"/>
    <w:rsid w:val="00D3357E"/>
    <w:rsid w:val="00D336F5"/>
    <w:rsid w:val="00D33A87"/>
    <w:rsid w:val="00D342B3"/>
    <w:rsid w:val="00D34B6B"/>
    <w:rsid w:val="00D35A02"/>
    <w:rsid w:val="00D35E5D"/>
    <w:rsid w:val="00D362B2"/>
    <w:rsid w:val="00D36F5D"/>
    <w:rsid w:val="00D37BEC"/>
    <w:rsid w:val="00D40FB2"/>
    <w:rsid w:val="00D41ADE"/>
    <w:rsid w:val="00D41DD6"/>
    <w:rsid w:val="00D424F9"/>
    <w:rsid w:val="00D42716"/>
    <w:rsid w:val="00D42976"/>
    <w:rsid w:val="00D42D9E"/>
    <w:rsid w:val="00D431C2"/>
    <w:rsid w:val="00D433EC"/>
    <w:rsid w:val="00D444A1"/>
    <w:rsid w:val="00D44516"/>
    <w:rsid w:val="00D45272"/>
    <w:rsid w:val="00D45338"/>
    <w:rsid w:val="00D45980"/>
    <w:rsid w:val="00D459EC"/>
    <w:rsid w:val="00D478D4"/>
    <w:rsid w:val="00D506FA"/>
    <w:rsid w:val="00D5075B"/>
    <w:rsid w:val="00D508C4"/>
    <w:rsid w:val="00D50B53"/>
    <w:rsid w:val="00D50BAC"/>
    <w:rsid w:val="00D5107C"/>
    <w:rsid w:val="00D52A13"/>
    <w:rsid w:val="00D53512"/>
    <w:rsid w:val="00D53C96"/>
    <w:rsid w:val="00D53E48"/>
    <w:rsid w:val="00D53EA6"/>
    <w:rsid w:val="00D540EB"/>
    <w:rsid w:val="00D54C8F"/>
    <w:rsid w:val="00D54E7E"/>
    <w:rsid w:val="00D550F9"/>
    <w:rsid w:val="00D55884"/>
    <w:rsid w:val="00D56840"/>
    <w:rsid w:val="00D56BD5"/>
    <w:rsid w:val="00D56FB2"/>
    <w:rsid w:val="00D57606"/>
    <w:rsid w:val="00D576C4"/>
    <w:rsid w:val="00D60357"/>
    <w:rsid w:val="00D60AD8"/>
    <w:rsid w:val="00D626BE"/>
    <w:rsid w:val="00D63030"/>
    <w:rsid w:val="00D63B36"/>
    <w:rsid w:val="00D648ED"/>
    <w:rsid w:val="00D64F41"/>
    <w:rsid w:val="00D651FB"/>
    <w:rsid w:val="00D65240"/>
    <w:rsid w:val="00D65BD2"/>
    <w:rsid w:val="00D66EBD"/>
    <w:rsid w:val="00D66FAD"/>
    <w:rsid w:val="00D702C0"/>
    <w:rsid w:val="00D70EAA"/>
    <w:rsid w:val="00D70EB6"/>
    <w:rsid w:val="00D71ADF"/>
    <w:rsid w:val="00D720AE"/>
    <w:rsid w:val="00D73B07"/>
    <w:rsid w:val="00D743AA"/>
    <w:rsid w:val="00D74BCA"/>
    <w:rsid w:val="00D75C1C"/>
    <w:rsid w:val="00D76F30"/>
    <w:rsid w:val="00D77ED0"/>
    <w:rsid w:val="00D80D06"/>
    <w:rsid w:val="00D81DB7"/>
    <w:rsid w:val="00D82752"/>
    <w:rsid w:val="00D83100"/>
    <w:rsid w:val="00D83B08"/>
    <w:rsid w:val="00D84EFC"/>
    <w:rsid w:val="00D86BA2"/>
    <w:rsid w:val="00D874B4"/>
    <w:rsid w:val="00D87C71"/>
    <w:rsid w:val="00D90781"/>
    <w:rsid w:val="00D90992"/>
    <w:rsid w:val="00D91ACD"/>
    <w:rsid w:val="00D925D6"/>
    <w:rsid w:val="00D9269D"/>
    <w:rsid w:val="00D92713"/>
    <w:rsid w:val="00D92DD7"/>
    <w:rsid w:val="00D93DF1"/>
    <w:rsid w:val="00D946D5"/>
    <w:rsid w:val="00D94B51"/>
    <w:rsid w:val="00D95136"/>
    <w:rsid w:val="00D95BB8"/>
    <w:rsid w:val="00D95F93"/>
    <w:rsid w:val="00D9631E"/>
    <w:rsid w:val="00D9650B"/>
    <w:rsid w:val="00D969D5"/>
    <w:rsid w:val="00D97623"/>
    <w:rsid w:val="00D97701"/>
    <w:rsid w:val="00DA11B3"/>
    <w:rsid w:val="00DA263C"/>
    <w:rsid w:val="00DA2CF8"/>
    <w:rsid w:val="00DA3064"/>
    <w:rsid w:val="00DA3F85"/>
    <w:rsid w:val="00DA4849"/>
    <w:rsid w:val="00DA4E01"/>
    <w:rsid w:val="00DB04E4"/>
    <w:rsid w:val="00DB05B6"/>
    <w:rsid w:val="00DB085D"/>
    <w:rsid w:val="00DB0B16"/>
    <w:rsid w:val="00DB1D07"/>
    <w:rsid w:val="00DB366F"/>
    <w:rsid w:val="00DB519E"/>
    <w:rsid w:val="00DB5498"/>
    <w:rsid w:val="00DB5713"/>
    <w:rsid w:val="00DB6E7E"/>
    <w:rsid w:val="00DB76C3"/>
    <w:rsid w:val="00DB7A6D"/>
    <w:rsid w:val="00DB7FEC"/>
    <w:rsid w:val="00DC018D"/>
    <w:rsid w:val="00DC1468"/>
    <w:rsid w:val="00DC3503"/>
    <w:rsid w:val="00DC3530"/>
    <w:rsid w:val="00DC3D44"/>
    <w:rsid w:val="00DC40C8"/>
    <w:rsid w:val="00DC4DC2"/>
    <w:rsid w:val="00DC6752"/>
    <w:rsid w:val="00DC6983"/>
    <w:rsid w:val="00DC6D9F"/>
    <w:rsid w:val="00DC731F"/>
    <w:rsid w:val="00DD00C2"/>
    <w:rsid w:val="00DD1067"/>
    <w:rsid w:val="00DD14EB"/>
    <w:rsid w:val="00DD1BB3"/>
    <w:rsid w:val="00DD2711"/>
    <w:rsid w:val="00DD2DB8"/>
    <w:rsid w:val="00DD3115"/>
    <w:rsid w:val="00DD37E1"/>
    <w:rsid w:val="00DD46DD"/>
    <w:rsid w:val="00DD5B5F"/>
    <w:rsid w:val="00DD6028"/>
    <w:rsid w:val="00DD6B21"/>
    <w:rsid w:val="00DD7DF4"/>
    <w:rsid w:val="00DD7DFE"/>
    <w:rsid w:val="00DE0158"/>
    <w:rsid w:val="00DE08AB"/>
    <w:rsid w:val="00DE0C02"/>
    <w:rsid w:val="00DE14E7"/>
    <w:rsid w:val="00DE1CE2"/>
    <w:rsid w:val="00DE23AC"/>
    <w:rsid w:val="00DE2D25"/>
    <w:rsid w:val="00DE3044"/>
    <w:rsid w:val="00DE5A68"/>
    <w:rsid w:val="00DE5AA6"/>
    <w:rsid w:val="00DE6DD5"/>
    <w:rsid w:val="00DF0E84"/>
    <w:rsid w:val="00DF1FA8"/>
    <w:rsid w:val="00DF412D"/>
    <w:rsid w:val="00DF4147"/>
    <w:rsid w:val="00DF48B6"/>
    <w:rsid w:val="00DF495D"/>
    <w:rsid w:val="00DF4C8C"/>
    <w:rsid w:val="00DF56CB"/>
    <w:rsid w:val="00DF5C12"/>
    <w:rsid w:val="00DF6308"/>
    <w:rsid w:val="00DF6470"/>
    <w:rsid w:val="00DF74B6"/>
    <w:rsid w:val="00DF7606"/>
    <w:rsid w:val="00DF76F8"/>
    <w:rsid w:val="00DF7701"/>
    <w:rsid w:val="00DF79C7"/>
    <w:rsid w:val="00DF7C73"/>
    <w:rsid w:val="00DF7CD4"/>
    <w:rsid w:val="00DF7EB9"/>
    <w:rsid w:val="00E00CFC"/>
    <w:rsid w:val="00E015AC"/>
    <w:rsid w:val="00E02282"/>
    <w:rsid w:val="00E02F28"/>
    <w:rsid w:val="00E03AAF"/>
    <w:rsid w:val="00E03D8C"/>
    <w:rsid w:val="00E04421"/>
    <w:rsid w:val="00E0476D"/>
    <w:rsid w:val="00E04802"/>
    <w:rsid w:val="00E04F06"/>
    <w:rsid w:val="00E05153"/>
    <w:rsid w:val="00E05D82"/>
    <w:rsid w:val="00E06D32"/>
    <w:rsid w:val="00E075C7"/>
    <w:rsid w:val="00E07614"/>
    <w:rsid w:val="00E07CCF"/>
    <w:rsid w:val="00E07F95"/>
    <w:rsid w:val="00E10416"/>
    <w:rsid w:val="00E108EB"/>
    <w:rsid w:val="00E10A79"/>
    <w:rsid w:val="00E10F2A"/>
    <w:rsid w:val="00E119E8"/>
    <w:rsid w:val="00E12FFD"/>
    <w:rsid w:val="00E13128"/>
    <w:rsid w:val="00E1314B"/>
    <w:rsid w:val="00E133B5"/>
    <w:rsid w:val="00E13596"/>
    <w:rsid w:val="00E13F6B"/>
    <w:rsid w:val="00E13F9E"/>
    <w:rsid w:val="00E14269"/>
    <w:rsid w:val="00E146CD"/>
    <w:rsid w:val="00E14A2B"/>
    <w:rsid w:val="00E14FE8"/>
    <w:rsid w:val="00E153E8"/>
    <w:rsid w:val="00E1549F"/>
    <w:rsid w:val="00E15F87"/>
    <w:rsid w:val="00E161A1"/>
    <w:rsid w:val="00E16549"/>
    <w:rsid w:val="00E1665A"/>
    <w:rsid w:val="00E16C0C"/>
    <w:rsid w:val="00E16CBA"/>
    <w:rsid w:val="00E17231"/>
    <w:rsid w:val="00E17807"/>
    <w:rsid w:val="00E20CC4"/>
    <w:rsid w:val="00E20F02"/>
    <w:rsid w:val="00E21BCD"/>
    <w:rsid w:val="00E21BD3"/>
    <w:rsid w:val="00E2242B"/>
    <w:rsid w:val="00E22EF2"/>
    <w:rsid w:val="00E236B6"/>
    <w:rsid w:val="00E24262"/>
    <w:rsid w:val="00E24B17"/>
    <w:rsid w:val="00E24C68"/>
    <w:rsid w:val="00E24F89"/>
    <w:rsid w:val="00E25DA2"/>
    <w:rsid w:val="00E27A33"/>
    <w:rsid w:val="00E316B8"/>
    <w:rsid w:val="00E31BF0"/>
    <w:rsid w:val="00E32EF4"/>
    <w:rsid w:val="00E33367"/>
    <w:rsid w:val="00E33B64"/>
    <w:rsid w:val="00E33CEF"/>
    <w:rsid w:val="00E34095"/>
    <w:rsid w:val="00E34947"/>
    <w:rsid w:val="00E35276"/>
    <w:rsid w:val="00E36975"/>
    <w:rsid w:val="00E3711B"/>
    <w:rsid w:val="00E375CA"/>
    <w:rsid w:val="00E40247"/>
    <w:rsid w:val="00E40358"/>
    <w:rsid w:val="00E403FC"/>
    <w:rsid w:val="00E40791"/>
    <w:rsid w:val="00E40A85"/>
    <w:rsid w:val="00E40D6A"/>
    <w:rsid w:val="00E41014"/>
    <w:rsid w:val="00E413A2"/>
    <w:rsid w:val="00E41456"/>
    <w:rsid w:val="00E4162A"/>
    <w:rsid w:val="00E41645"/>
    <w:rsid w:val="00E420BD"/>
    <w:rsid w:val="00E42DA9"/>
    <w:rsid w:val="00E435D8"/>
    <w:rsid w:val="00E445EC"/>
    <w:rsid w:val="00E4579E"/>
    <w:rsid w:val="00E4582D"/>
    <w:rsid w:val="00E4651A"/>
    <w:rsid w:val="00E46873"/>
    <w:rsid w:val="00E468E4"/>
    <w:rsid w:val="00E46B05"/>
    <w:rsid w:val="00E476B9"/>
    <w:rsid w:val="00E504D2"/>
    <w:rsid w:val="00E5093B"/>
    <w:rsid w:val="00E513AD"/>
    <w:rsid w:val="00E519BE"/>
    <w:rsid w:val="00E528A8"/>
    <w:rsid w:val="00E52CBF"/>
    <w:rsid w:val="00E559DD"/>
    <w:rsid w:val="00E55C10"/>
    <w:rsid w:val="00E55CA6"/>
    <w:rsid w:val="00E55E95"/>
    <w:rsid w:val="00E57E27"/>
    <w:rsid w:val="00E57F11"/>
    <w:rsid w:val="00E60CD9"/>
    <w:rsid w:val="00E62061"/>
    <w:rsid w:val="00E62422"/>
    <w:rsid w:val="00E630A0"/>
    <w:rsid w:val="00E6343D"/>
    <w:rsid w:val="00E63572"/>
    <w:rsid w:val="00E635BA"/>
    <w:rsid w:val="00E63D3B"/>
    <w:rsid w:val="00E640B4"/>
    <w:rsid w:val="00E641F4"/>
    <w:rsid w:val="00E645C6"/>
    <w:rsid w:val="00E64A50"/>
    <w:rsid w:val="00E64B2C"/>
    <w:rsid w:val="00E732DC"/>
    <w:rsid w:val="00E73592"/>
    <w:rsid w:val="00E73B1D"/>
    <w:rsid w:val="00E7512C"/>
    <w:rsid w:val="00E75C57"/>
    <w:rsid w:val="00E763E0"/>
    <w:rsid w:val="00E7653E"/>
    <w:rsid w:val="00E76EFD"/>
    <w:rsid w:val="00E77055"/>
    <w:rsid w:val="00E770F0"/>
    <w:rsid w:val="00E77608"/>
    <w:rsid w:val="00E778B6"/>
    <w:rsid w:val="00E80236"/>
    <w:rsid w:val="00E802E6"/>
    <w:rsid w:val="00E80F67"/>
    <w:rsid w:val="00E81208"/>
    <w:rsid w:val="00E818AD"/>
    <w:rsid w:val="00E85EEC"/>
    <w:rsid w:val="00E86193"/>
    <w:rsid w:val="00E864AC"/>
    <w:rsid w:val="00E86ECA"/>
    <w:rsid w:val="00E870D6"/>
    <w:rsid w:val="00E872CB"/>
    <w:rsid w:val="00E87B87"/>
    <w:rsid w:val="00E90CC5"/>
    <w:rsid w:val="00E90E75"/>
    <w:rsid w:val="00E91367"/>
    <w:rsid w:val="00E9139D"/>
    <w:rsid w:val="00E91817"/>
    <w:rsid w:val="00E92307"/>
    <w:rsid w:val="00E92C5F"/>
    <w:rsid w:val="00E92C6E"/>
    <w:rsid w:val="00E936BF"/>
    <w:rsid w:val="00E94239"/>
    <w:rsid w:val="00E94B0F"/>
    <w:rsid w:val="00E95022"/>
    <w:rsid w:val="00E950F2"/>
    <w:rsid w:val="00E95700"/>
    <w:rsid w:val="00E95707"/>
    <w:rsid w:val="00E95F7E"/>
    <w:rsid w:val="00E96557"/>
    <w:rsid w:val="00E965AB"/>
    <w:rsid w:val="00E9679E"/>
    <w:rsid w:val="00E96D42"/>
    <w:rsid w:val="00E9762C"/>
    <w:rsid w:val="00EA0A93"/>
    <w:rsid w:val="00EA0E75"/>
    <w:rsid w:val="00EA12BC"/>
    <w:rsid w:val="00EA1884"/>
    <w:rsid w:val="00EA1FDC"/>
    <w:rsid w:val="00EA2F81"/>
    <w:rsid w:val="00EA3582"/>
    <w:rsid w:val="00EA4043"/>
    <w:rsid w:val="00EA5376"/>
    <w:rsid w:val="00EA54F2"/>
    <w:rsid w:val="00EA559F"/>
    <w:rsid w:val="00EA61E4"/>
    <w:rsid w:val="00EA63A2"/>
    <w:rsid w:val="00EA6813"/>
    <w:rsid w:val="00EA7857"/>
    <w:rsid w:val="00EB0FB7"/>
    <w:rsid w:val="00EB185D"/>
    <w:rsid w:val="00EB1E0E"/>
    <w:rsid w:val="00EB1E3A"/>
    <w:rsid w:val="00EB2F7C"/>
    <w:rsid w:val="00EB35CC"/>
    <w:rsid w:val="00EB485C"/>
    <w:rsid w:val="00EB5A65"/>
    <w:rsid w:val="00EB631A"/>
    <w:rsid w:val="00EC0841"/>
    <w:rsid w:val="00EC0A58"/>
    <w:rsid w:val="00EC1485"/>
    <w:rsid w:val="00EC2CC7"/>
    <w:rsid w:val="00EC491C"/>
    <w:rsid w:val="00EC4B6D"/>
    <w:rsid w:val="00EC6313"/>
    <w:rsid w:val="00EC65BA"/>
    <w:rsid w:val="00EC7890"/>
    <w:rsid w:val="00EC7F72"/>
    <w:rsid w:val="00ED0CD9"/>
    <w:rsid w:val="00ED10DF"/>
    <w:rsid w:val="00ED13A9"/>
    <w:rsid w:val="00ED1863"/>
    <w:rsid w:val="00ED1D5C"/>
    <w:rsid w:val="00ED2398"/>
    <w:rsid w:val="00ED252B"/>
    <w:rsid w:val="00ED2865"/>
    <w:rsid w:val="00ED3BDD"/>
    <w:rsid w:val="00ED3FCA"/>
    <w:rsid w:val="00ED4AD9"/>
    <w:rsid w:val="00ED4F44"/>
    <w:rsid w:val="00ED5B1B"/>
    <w:rsid w:val="00ED5B94"/>
    <w:rsid w:val="00ED645F"/>
    <w:rsid w:val="00ED7FF3"/>
    <w:rsid w:val="00EE0307"/>
    <w:rsid w:val="00EE07EB"/>
    <w:rsid w:val="00EE09CC"/>
    <w:rsid w:val="00EE18DC"/>
    <w:rsid w:val="00EE1A31"/>
    <w:rsid w:val="00EE1E5C"/>
    <w:rsid w:val="00EE21E3"/>
    <w:rsid w:val="00EE2252"/>
    <w:rsid w:val="00EE2735"/>
    <w:rsid w:val="00EE2CF9"/>
    <w:rsid w:val="00EE2E22"/>
    <w:rsid w:val="00EE33D6"/>
    <w:rsid w:val="00EE35AE"/>
    <w:rsid w:val="00EE3740"/>
    <w:rsid w:val="00EE3F7D"/>
    <w:rsid w:val="00EE3F8F"/>
    <w:rsid w:val="00EE3FBE"/>
    <w:rsid w:val="00EE571B"/>
    <w:rsid w:val="00EE622F"/>
    <w:rsid w:val="00EE65C1"/>
    <w:rsid w:val="00EE6953"/>
    <w:rsid w:val="00EE6CEC"/>
    <w:rsid w:val="00EE71B6"/>
    <w:rsid w:val="00EE7DDB"/>
    <w:rsid w:val="00EF2655"/>
    <w:rsid w:val="00EF3758"/>
    <w:rsid w:val="00EF3C40"/>
    <w:rsid w:val="00EF47B0"/>
    <w:rsid w:val="00EF499D"/>
    <w:rsid w:val="00EF49D5"/>
    <w:rsid w:val="00EF5A3B"/>
    <w:rsid w:val="00EF5ABA"/>
    <w:rsid w:val="00EF66C0"/>
    <w:rsid w:val="00EF6D47"/>
    <w:rsid w:val="00EF7288"/>
    <w:rsid w:val="00EF75EE"/>
    <w:rsid w:val="00EF78D1"/>
    <w:rsid w:val="00F002DE"/>
    <w:rsid w:val="00F00412"/>
    <w:rsid w:val="00F008F6"/>
    <w:rsid w:val="00F00B13"/>
    <w:rsid w:val="00F00CDD"/>
    <w:rsid w:val="00F01B27"/>
    <w:rsid w:val="00F0239B"/>
    <w:rsid w:val="00F027B6"/>
    <w:rsid w:val="00F02FCA"/>
    <w:rsid w:val="00F05CD7"/>
    <w:rsid w:val="00F065CD"/>
    <w:rsid w:val="00F06B20"/>
    <w:rsid w:val="00F06BF1"/>
    <w:rsid w:val="00F07FF3"/>
    <w:rsid w:val="00F10224"/>
    <w:rsid w:val="00F104A5"/>
    <w:rsid w:val="00F10CA6"/>
    <w:rsid w:val="00F132E8"/>
    <w:rsid w:val="00F1334F"/>
    <w:rsid w:val="00F136D8"/>
    <w:rsid w:val="00F1424F"/>
    <w:rsid w:val="00F14753"/>
    <w:rsid w:val="00F14770"/>
    <w:rsid w:val="00F14893"/>
    <w:rsid w:val="00F151DF"/>
    <w:rsid w:val="00F154A4"/>
    <w:rsid w:val="00F16094"/>
    <w:rsid w:val="00F164CA"/>
    <w:rsid w:val="00F165F6"/>
    <w:rsid w:val="00F1672C"/>
    <w:rsid w:val="00F16B93"/>
    <w:rsid w:val="00F17105"/>
    <w:rsid w:val="00F17B51"/>
    <w:rsid w:val="00F201F8"/>
    <w:rsid w:val="00F20A09"/>
    <w:rsid w:val="00F20C92"/>
    <w:rsid w:val="00F21269"/>
    <w:rsid w:val="00F21F90"/>
    <w:rsid w:val="00F21FBB"/>
    <w:rsid w:val="00F22C6F"/>
    <w:rsid w:val="00F23692"/>
    <w:rsid w:val="00F2402D"/>
    <w:rsid w:val="00F24196"/>
    <w:rsid w:val="00F244F4"/>
    <w:rsid w:val="00F247D8"/>
    <w:rsid w:val="00F25024"/>
    <w:rsid w:val="00F254B8"/>
    <w:rsid w:val="00F26548"/>
    <w:rsid w:val="00F2679C"/>
    <w:rsid w:val="00F27DCC"/>
    <w:rsid w:val="00F27F00"/>
    <w:rsid w:val="00F30C79"/>
    <w:rsid w:val="00F30E0A"/>
    <w:rsid w:val="00F32072"/>
    <w:rsid w:val="00F32503"/>
    <w:rsid w:val="00F336F1"/>
    <w:rsid w:val="00F345E1"/>
    <w:rsid w:val="00F34DE7"/>
    <w:rsid w:val="00F350E6"/>
    <w:rsid w:val="00F356BB"/>
    <w:rsid w:val="00F368A5"/>
    <w:rsid w:val="00F36BE1"/>
    <w:rsid w:val="00F3712D"/>
    <w:rsid w:val="00F372A2"/>
    <w:rsid w:val="00F373A6"/>
    <w:rsid w:val="00F40130"/>
    <w:rsid w:val="00F40C3F"/>
    <w:rsid w:val="00F40C8A"/>
    <w:rsid w:val="00F40CF6"/>
    <w:rsid w:val="00F42FAF"/>
    <w:rsid w:val="00F4346E"/>
    <w:rsid w:val="00F43621"/>
    <w:rsid w:val="00F44355"/>
    <w:rsid w:val="00F4456F"/>
    <w:rsid w:val="00F44D09"/>
    <w:rsid w:val="00F44D72"/>
    <w:rsid w:val="00F456CD"/>
    <w:rsid w:val="00F45D64"/>
    <w:rsid w:val="00F45DD8"/>
    <w:rsid w:val="00F46668"/>
    <w:rsid w:val="00F46DF4"/>
    <w:rsid w:val="00F4703D"/>
    <w:rsid w:val="00F476C4"/>
    <w:rsid w:val="00F477BF"/>
    <w:rsid w:val="00F50236"/>
    <w:rsid w:val="00F50F75"/>
    <w:rsid w:val="00F51078"/>
    <w:rsid w:val="00F526FA"/>
    <w:rsid w:val="00F52E8A"/>
    <w:rsid w:val="00F53202"/>
    <w:rsid w:val="00F533C0"/>
    <w:rsid w:val="00F536F7"/>
    <w:rsid w:val="00F537AF"/>
    <w:rsid w:val="00F5398D"/>
    <w:rsid w:val="00F53C1B"/>
    <w:rsid w:val="00F543B0"/>
    <w:rsid w:val="00F54A18"/>
    <w:rsid w:val="00F54BB4"/>
    <w:rsid w:val="00F54C13"/>
    <w:rsid w:val="00F54EF1"/>
    <w:rsid w:val="00F55430"/>
    <w:rsid w:val="00F568FF"/>
    <w:rsid w:val="00F56982"/>
    <w:rsid w:val="00F601EA"/>
    <w:rsid w:val="00F60BDC"/>
    <w:rsid w:val="00F61AE6"/>
    <w:rsid w:val="00F623CB"/>
    <w:rsid w:val="00F6391E"/>
    <w:rsid w:val="00F63E46"/>
    <w:rsid w:val="00F63FEC"/>
    <w:rsid w:val="00F644F9"/>
    <w:rsid w:val="00F65806"/>
    <w:rsid w:val="00F661F2"/>
    <w:rsid w:val="00F66F39"/>
    <w:rsid w:val="00F67CD6"/>
    <w:rsid w:val="00F67CEE"/>
    <w:rsid w:val="00F67DCE"/>
    <w:rsid w:val="00F70891"/>
    <w:rsid w:val="00F71813"/>
    <w:rsid w:val="00F73567"/>
    <w:rsid w:val="00F75064"/>
    <w:rsid w:val="00F757F8"/>
    <w:rsid w:val="00F75895"/>
    <w:rsid w:val="00F821D4"/>
    <w:rsid w:val="00F821EA"/>
    <w:rsid w:val="00F823BA"/>
    <w:rsid w:val="00F828EB"/>
    <w:rsid w:val="00F835BC"/>
    <w:rsid w:val="00F84015"/>
    <w:rsid w:val="00F85419"/>
    <w:rsid w:val="00F85AA3"/>
    <w:rsid w:val="00F85ACC"/>
    <w:rsid w:val="00F8721B"/>
    <w:rsid w:val="00F90F44"/>
    <w:rsid w:val="00F91988"/>
    <w:rsid w:val="00F91BD5"/>
    <w:rsid w:val="00F92110"/>
    <w:rsid w:val="00F92419"/>
    <w:rsid w:val="00F939AF"/>
    <w:rsid w:val="00F939F6"/>
    <w:rsid w:val="00F93ECE"/>
    <w:rsid w:val="00F94395"/>
    <w:rsid w:val="00F94B23"/>
    <w:rsid w:val="00F95943"/>
    <w:rsid w:val="00F95FA9"/>
    <w:rsid w:val="00F97D79"/>
    <w:rsid w:val="00F97D80"/>
    <w:rsid w:val="00F97DCD"/>
    <w:rsid w:val="00FA123A"/>
    <w:rsid w:val="00FA1680"/>
    <w:rsid w:val="00FA17AF"/>
    <w:rsid w:val="00FA2D51"/>
    <w:rsid w:val="00FA3533"/>
    <w:rsid w:val="00FA4111"/>
    <w:rsid w:val="00FA43C2"/>
    <w:rsid w:val="00FA4433"/>
    <w:rsid w:val="00FA45CA"/>
    <w:rsid w:val="00FA5235"/>
    <w:rsid w:val="00FA5676"/>
    <w:rsid w:val="00FA74F5"/>
    <w:rsid w:val="00FA7EB2"/>
    <w:rsid w:val="00FB0EAD"/>
    <w:rsid w:val="00FB1304"/>
    <w:rsid w:val="00FB28B9"/>
    <w:rsid w:val="00FB3490"/>
    <w:rsid w:val="00FB53DF"/>
    <w:rsid w:val="00FB5ABC"/>
    <w:rsid w:val="00FB5F9A"/>
    <w:rsid w:val="00FB64F7"/>
    <w:rsid w:val="00FB6A46"/>
    <w:rsid w:val="00FB6AD0"/>
    <w:rsid w:val="00FB70EC"/>
    <w:rsid w:val="00FB7227"/>
    <w:rsid w:val="00FB7BD1"/>
    <w:rsid w:val="00FB7D83"/>
    <w:rsid w:val="00FB7F31"/>
    <w:rsid w:val="00FC0951"/>
    <w:rsid w:val="00FC097F"/>
    <w:rsid w:val="00FC107B"/>
    <w:rsid w:val="00FC1A63"/>
    <w:rsid w:val="00FC1EF0"/>
    <w:rsid w:val="00FC2749"/>
    <w:rsid w:val="00FC2822"/>
    <w:rsid w:val="00FC2C7F"/>
    <w:rsid w:val="00FC30C0"/>
    <w:rsid w:val="00FC32DB"/>
    <w:rsid w:val="00FC34C4"/>
    <w:rsid w:val="00FC3F67"/>
    <w:rsid w:val="00FC443D"/>
    <w:rsid w:val="00FC4997"/>
    <w:rsid w:val="00FC5820"/>
    <w:rsid w:val="00FC5A8A"/>
    <w:rsid w:val="00FC5BF7"/>
    <w:rsid w:val="00FC67E3"/>
    <w:rsid w:val="00FC6864"/>
    <w:rsid w:val="00FD05D0"/>
    <w:rsid w:val="00FD0812"/>
    <w:rsid w:val="00FD0B97"/>
    <w:rsid w:val="00FD0C74"/>
    <w:rsid w:val="00FD0C83"/>
    <w:rsid w:val="00FD0C85"/>
    <w:rsid w:val="00FD10EB"/>
    <w:rsid w:val="00FD3071"/>
    <w:rsid w:val="00FD3100"/>
    <w:rsid w:val="00FD3217"/>
    <w:rsid w:val="00FD3423"/>
    <w:rsid w:val="00FD38F2"/>
    <w:rsid w:val="00FD4D86"/>
    <w:rsid w:val="00FD5F02"/>
    <w:rsid w:val="00FD6386"/>
    <w:rsid w:val="00FD6520"/>
    <w:rsid w:val="00FD6713"/>
    <w:rsid w:val="00FD67EF"/>
    <w:rsid w:val="00FD67FD"/>
    <w:rsid w:val="00FD6BA7"/>
    <w:rsid w:val="00FD6CA0"/>
    <w:rsid w:val="00FD6FE0"/>
    <w:rsid w:val="00FD7548"/>
    <w:rsid w:val="00FD7A20"/>
    <w:rsid w:val="00FD7D06"/>
    <w:rsid w:val="00FE07BD"/>
    <w:rsid w:val="00FE0895"/>
    <w:rsid w:val="00FE08B6"/>
    <w:rsid w:val="00FE1029"/>
    <w:rsid w:val="00FE18F4"/>
    <w:rsid w:val="00FE2285"/>
    <w:rsid w:val="00FE23AA"/>
    <w:rsid w:val="00FE2784"/>
    <w:rsid w:val="00FE29EC"/>
    <w:rsid w:val="00FE2C4A"/>
    <w:rsid w:val="00FE321E"/>
    <w:rsid w:val="00FE3CF3"/>
    <w:rsid w:val="00FE4280"/>
    <w:rsid w:val="00FE4AD1"/>
    <w:rsid w:val="00FE560A"/>
    <w:rsid w:val="00FE5A38"/>
    <w:rsid w:val="00FE6BBD"/>
    <w:rsid w:val="00FE6CD8"/>
    <w:rsid w:val="00FE7C42"/>
    <w:rsid w:val="00FF2250"/>
    <w:rsid w:val="00FF240B"/>
    <w:rsid w:val="00FF310E"/>
    <w:rsid w:val="00FF3EDE"/>
    <w:rsid w:val="00FF4059"/>
    <w:rsid w:val="00FF40F8"/>
    <w:rsid w:val="00FF4114"/>
    <w:rsid w:val="00FF4792"/>
    <w:rsid w:val="00FF5902"/>
    <w:rsid w:val="00FF6682"/>
    <w:rsid w:val="00FF67E7"/>
    <w:rsid w:val="00FF6AF8"/>
    <w:rsid w:val="00FF6E09"/>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D85EC"/>
  <w15:docId w15:val="{AF8B9ECC-852B-4DD9-A4B2-1629B501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A46"/>
    <w:pPr>
      <w:suppressAutoHyphens/>
      <w:overflowPunct w:val="0"/>
      <w:autoSpaceDE w:val="0"/>
      <w:jc w:val="both"/>
      <w:textAlignment w:val="baseline"/>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46C0B"/>
    <w:pPr>
      <w:suppressAutoHyphens w:val="0"/>
      <w:overflowPunct/>
      <w:autoSpaceDE/>
      <w:spacing w:after="160" w:line="259" w:lineRule="auto"/>
      <w:ind w:left="720"/>
      <w:contextualSpacing/>
      <w:jc w:val="left"/>
      <w:textAlignment w:val="auto"/>
    </w:pPr>
    <w:rPr>
      <w:rFonts w:ascii="Calibri" w:eastAsia="Calibri" w:hAnsi="Calibri"/>
      <w:sz w:val="22"/>
      <w:szCs w:val="22"/>
      <w:lang w:eastAsia="en-US"/>
    </w:rPr>
  </w:style>
  <w:style w:type="paragraph" w:styleId="ListParagraph">
    <w:name w:val="List Paragraph"/>
    <w:basedOn w:val="Normal"/>
    <w:uiPriority w:val="34"/>
    <w:qFormat/>
    <w:rsid w:val="002A597D"/>
    <w:pPr>
      <w:ind w:left="720"/>
    </w:pPr>
  </w:style>
  <w:style w:type="character" w:customStyle="1" w:styleId="il">
    <w:name w:val="il"/>
    <w:basedOn w:val="DefaultParagraphFont"/>
    <w:rsid w:val="00E3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6557">
      <w:bodyDiv w:val="1"/>
      <w:marLeft w:val="0"/>
      <w:marRight w:val="0"/>
      <w:marTop w:val="0"/>
      <w:marBottom w:val="0"/>
      <w:divBdr>
        <w:top w:val="none" w:sz="0" w:space="0" w:color="auto"/>
        <w:left w:val="none" w:sz="0" w:space="0" w:color="auto"/>
        <w:bottom w:val="none" w:sz="0" w:space="0" w:color="auto"/>
        <w:right w:val="none" w:sz="0" w:space="0" w:color="auto"/>
      </w:divBdr>
      <w:divsChild>
        <w:div w:id="861742773">
          <w:marLeft w:val="0"/>
          <w:marRight w:val="0"/>
          <w:marTop w:val="0"/>
          <w:marBottom w:val="0"/>
          <w:divBdr>
            <w:top w:val="none" w:sz="0" w:space="0" w:color="auto"/>
            <w:left w:val="none" w:sz="0" w:space="0" w:color="auto"/>
            <w:bottom w:val="none" w:sz="0" w:space="0" w:color="auto"/>
            <w:right w:val="none" w:sz="0" w:space="0" w:color="auto"/>
          </w:divBdr>
        </w:div>
        <w:div w:id="167404911">
          <w:marLeft w:val="0"/>
          <w:marRight w:val="0"/>
          <w:marTop w:val="0"/>
          <w:marBottom w:val="0"/>
          <w:divBdr>
            <w:top w:val="none" w:sz="0" w:space="0" w:color="auto"/>
            <w:left w:val="none" w:sz="0" w:space="0" w:color="auto"/>
            <w:bottom w:val="none" w:sz="0" w:space="0" w:color="auto"/>
            <w:right w:val="none" w:sz="0" w:space="0" w:color="auto"/>
          </w:divBdr>
        </w:div>
        <w:div w:id="2074771433">
          <w:marLeft w:val="0"/>
          <w:marRight w:val="0"/>
          <w:marTop w:val="0"/>
          <w:marBottom w:val="0"/>
          <w:divBdr>
            <w:top w:val="none" w:sz="0" w:space="0" w:color="auto"/>
            <w:left w:val="none" w:sz="0" w:space="0" w:color="auto"/>
            <w:bottom w:val="none" w:sz="0" w:space="0" w:color="auto"/>
            <w:right w:val="none" w:sz="0" w:space="0" w:color="auto"/>
          </w:divBdr>
        </w:div>
        <w:div w:id="1010958953">
          <w:marLeft w:val="0"/>
          <w:marRight w:val="0"/>
          <w:marTop w:val="0"/>
          <w:marBottom w:val="0"/>
          <w:divBdr>
            <w:top w:val="none" w:sz="0" w:space="0" w:color="auto"/>
            <w:left w:val="none" w:sz="0" w:space="0" w:color="auto"/>
            <w:bottom w:val="none" w:sz="0" w:space="0" w:color="auto"/>
            <w:right w:val="none" w:sz="0" w:space="0" w:color="auto"/>
          </w:divBdr>
        </w:div>
        <w:div w:id="2009207439">
          <w:marLeft w:val="0"/>
          <w:marRight w:val="0"/>
          <w:marTop w:val="0"/>
          <w:marBottom w:val="0"/>
          <w:divBdr>
            <w:top w:val="none" w:sz="0" w:space="0" w:color="auto"/>
            <w:left w:val="none" w:sz="0" w:space="0" w:color="auto"/>
            <w:bottom w:val="none" w:sz="0" w:space="0" w:color="auto"/>
            <w:right w:val="none" w:sz="0" w:space="0" w:color="auto"/>
          </w:divBdr>
        </w:div>
        <w:div w:id="1527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BYLAWS</vt:lpstr>
    </vt:vector>
  </TitlesOfParts>
  <Company>TOTA</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Johnston</dc:creator>
  <cp:lastModifiedBy>David Isenhour</cp:lastModifiedBy>
  <cp:revision>2</cp:revision>
  <cp:lastPrinted>2016-09-04T21:17:00Z</cp:lastPrinted>
  <dcterms:created xsi:type="dcterms:W3CDTF">2020-04-25T16:37:00Z</dcterms:created>
  <dcterms:modified xsi:type="dcterms:W3CDTF">2020-04-25T16:37:00Z</dcterms:modified>
</cp:coreProperties>
</file>